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B" w:rsidRPr="00F55F37" w:rsidRDefault="00D1647B" w:rsidP="00F55F3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1647B" w:rsidRPr="00806DC8" w:rsidRDefault="00D1647B" w:rsidP="00806DC8">
      <w:pPr>
        <w:rPr>
          <w:rFonts w:ascii="Arial" w:hAnsi="Arial" w:cs="Arial"/>
          <w:sz w:val="16"/>
          <w:szCs w:val="16"/>
        </w:rPr>
      </w:pPr>
    </w:p>
    <w:tbl>
      <w:tblPr>
        <w:tblW w:w="15720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8642"/>
      </w:tblGrid>
      <w:tr w:rsidR="00D1647B" w:rsidTr="00806DC8">
        <w:trPr>
          <w:trHeight w:val="562"/>
        </w:trPr>
        <w:tc>
          <w:tcPr>
            <w:tcW w:w="7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7B" w:rsidRDefault="00FB35DF">
            <w:pPr>
              <w:pStyle w:val="TableParagraph"/>
              <w:spacing w:before="54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"/>
                <w:sz w:val="20"/>
              </w:rPr>
              <w:t xml:space="preserve"> Task:</w:t>
            </w:r>
          </w:p>
          <w:p w:rsidR="00D1647B" w:rsidRDefault="00FB35DF" w:rsidP="003F6601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Use</w:t>
            </w:r>
            <w:r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of</w:t>
            </w:r>
            <w:r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Office</w:t>
            </w:r>
            <w:r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Equipment</w:t>
            </w:r>
            <w:r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–</w:t>
            </w:r>
            <w:r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pacing w:val="-11"/>
                <w:sz w:val="40"/>
                <w:szCs w:val="40"/>
              </w:rPr>
              <w:t>C</w:t>
            </w:r>
            <w:r w:rsidR="003F6601">
              <w:rPr>
                <w:rFonts w:ascii="Arial" w:eastAsia="Arial" w:hAnsi="Arial" w:cs="Arial"/>
                <w:spacing w:val="-11"/>
                <w:sz w:val="40"/>
                <w:szCs w:val="40"/>
              </w:rPr>
              <w:t xml:space="preserve">omputer,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z w:val="40"/>
                <w:szCs w:val="40"/>
              </w:rPr>
              <w:t>rinter,</w:t>
            </w:r>
            <w:r>
              <w:rPr>
                <w:rFonts w:ascii="Arial" w:eastAsia="Arial" w:hAnsi="Arial" w:cs="Arial"/>
                <w:w w:val="99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sz w:val="40"/>
                <w:szCs w:val="40"/>
              </w:rPr>
              <w:t>hotocopier,</w:t>
            </w:r>
            <w:r>
              <w:rPr>
                <w:rFonts w:ascii="Arial" w:eastAsia="Arial" w:hAnsi="Arial" w:cs="Arial"/>
                <w:spacing w:val="-16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hredder</w:t>
            </w:r>
            <w:r>
              <w:rPr>
                <w:rFonts w:ascii="Arial" w:eastAsia="Arial" w:hAnsi="Arial" w:cs="Arial"/>
                <w:spacing w:val="-16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and</w:t>
            </w:r>
            <w:r>
              <w:rPr>
                <w:rFonts w:ascii="Arial" w:eastAsia="Arial" w:hAnsi="Arial" w:cs="Arial"/>
                <w:spacing w:val="-15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z w:val="40"/>
                <w:szCs w:val="40"/>
              </w:rPr>
              <w:t>acsimile</w:t>
            </w:r>
            <w:r>
              <w:rPr>
                <w:rFonts w:ascii="Arial" w:eastAsia="Arial" w:hAnsi="Arial" w:cs="Arial"/>
                <w:spacing w:val="-16"/>
                <w:sz w:val="40"/>
                <w:szCs w:val="40"/>
              </w:rPr>
              <w:t xml:space="preserve"> </w:t>
            </w:r>
            <w:r w:rsidR="00F94BF1">
              <w:rPr>
                <w:rFonts w:ascii="Arial" w:eastAsia="Arial" w:hAnsi="Arial" w:cs="Arial"/>
                <w:sz w:val="40"/>
                <w:szCs w:val="40"/>
              </w:rPr>
              <w:t>U</w:t>
            </w:r>
            <w:r>
              <w:rPr>
                <w:rFonts w:ascii="Arial" w:eastAsia="Arial" w:hAnsi="Arial" w:cs="Arial"/>
                <w:sz w:val="40"/>
                <w:szCs w:val="40"/>
              </w:rPr>
              <w:t>nit</w:t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766C0D" w:rsidP="00806DC8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Masters Swimming </w:t>
            </w:r>
            <w:r w:rsidR="00FB35DF">
              <w:rPr>
                <w:rFonts w:ascii="Arial"/>
                <w:b/>
                <w:spacing w:val="-1"/>
                <w:sz w:val="18"/>
              </w:rPr>
              <w:t>Branch</w:t>
            </w:r>
            <w:r w:rsidR="00F94BF1">
              <w:rPr>
                <w:rFonts w:ascii="Arial"/>
                <w:b/>
                <w:sz w:val="18"/>
              </w:rPr>
              <w:t xml:space="preserve"> </w:t>
            </w:r>
            <w:r w:rsidR="00F94BF1" w:rsidRPr="00806DC8">
              <w:rPr>
                <w:rFonts w:ascii="Arial"/>
                <w:sz w:val="18"/>
              </w:rPr>
              <w:t>–</w:t>
            </w:r>
            <w:r w:rsidR="00F94BF1">
              <w:rPr>
                <w:rFonts w:ascii="Arial"/>
                <w:b/>
                <w:sz w:val="18"/>
              </w:rPr>
              <w:t xml:space="preserve"> </w:t>
            </w:r>
            <w:r w:rsidRPr="00766C0D">
              <w:rPr>
                <w:rFonts w:ascii="Arial"/>
                <w:sz w:val="18"/>
              </w:rPr>
              <w:t>SA</w:t>
            </w:r>
          </w:p>
        </w:tc>
      </w:tr>
      <w:tr w:rsidR="00D1647B" w:rsidTr="00806DC8">
        <w:trPr>
          <w:trHeight w:val="562"/>
        </w:trPr>
        <w:tc>
          <w:tcPr>
            <w:tcW w:w="7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647B" w:rsidRDefault="00D1647B"/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766C0D" w:rsidP="00806DC8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 xml:space="preserve">Applicable </w:t>
            </w:r>
            <w:r w:rsidR="00F94BF1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>ositions (</w:t>
            </w:r>
            <w:r w:rsidR="00F94BF1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>ypical)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State or Club Secretary, Recorder, Web</w:t>
            </w:r>
            <w:r w:rsidR="00F94BF1"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Manager, etc</w:t>
            </w:r>
            <w:r w:rsidR="00F94BF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1647B" w:rsidTr="00806DC8">
        <w:trPr>
          <w:trHeight w:val="562"/>
        </w:trPr>
        <w:tc>
          <w:tcPr>
            <w:tcW w:w="7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7B" w:rsidRDefault="00D1647B"/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FB35DF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Location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>State Association House (SAH)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 xml:space="preserve"> Home 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 xml:space="preserve">ffice 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>or T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 xml:space="preserve">emporary 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 xml:space="preserve">ite 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="00766C0D" w:rsidRPr="00766C0D">
              <w:rPr>
                <w:rFonts w:ascii="Arial" w:eastAsia="Arial" w:hAnsi="Arial" w:cs="Arial"/>
                <w:bCs/>
                <w:sz w:val="18"/>
                <w:szCs w:val="18"/>
              </w:rPr>
              <w:t>ocation</w:t>
            </w:r>
          </w:p>
        </w:tc>
      </w:tr>
    </w:tbl>
    <w:p w:rsidR="00D1647B" w:rsidRDefault="00D1647B">
      <w:pPr>
        <w:spacing w:before="13" w:line="140" w:lineRule="exact"/>
        <w:rPr>
          <w:sz w:val="14"/>
          <w:szCs w:val="14"/>
        </w:rPr>
      </w:pPr>
    </w:p>
    <w:p w:rsidR="00D1647B" w:rsidRDefault="00FB35DF" w:rsidP="00806DC8">
      <w:pPr>
        <w:pStyle w:val="Heading1"/>
        <w:spacing w:before="0"/>
        <w:ind w:left="284"/>
        <w:rPr>
          <w:b w:val="0"/>
          <w:bCs w:val="0"/>
        </w:rPr>
      </w:pPr>
      <w:r>
        <w:t>RISK</w:t>
      </w:r>
      <w:r>
        <w:rPr>
          <w:spacing w:val="-1"/>
        </w:rPr>
        <w:t xml:space="preserve"> IDENTIFICATION AND</w:t>
      </w:r>
      <w:r>
        <w:rPr>
          <w:spacing w:val="-2"/>
        </w:rPr>
        <w:t xml:space="preserve"> </w:t>
      </w:r>
      <w:r>
        <w:rPr>
          <w:spacing w:val="-1"/>
        </w:rPr>
        <w:t>CONTROLS</w:t>
      </w:r>
    </w:p>
    <w:p w:rsidR="00D1647B" w:rsidRDefault="008566BF" w:rsidP="00806DC8">
      <w:pPr>
        <w:tabs>
          <w:tab w:val="right" w:pos="15735"/>
        </w:tabs>
        <w:spacing w:line="18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ab/>
      </w:r>
      <w:r w:rsidR="00FB35DF">
        <w:rPr>
          <w:rFonts w:ascii="Arial"/>
          <w:b/>
          <w:spacing w:val="-1"/>
          <w:sz w:val="16"/>
        </w:rPr>
        <w:t>NOTE:</w:t>
      </w:r>
      <w:r w:rsidR="00FB35DF">
        <w:rPr>
          <w:rFonts w:ascii="Arial"/>
          <w:b/>
          <w:spacing w:val="-5"/>
          <w:sz w:val="16"/>
        </w:rPr>
        <w:t xml:space="preserve"> </w:t>
      </w:r>
      <w:r w:rsidR="00D539F0" w:rsidRPr="00D539F0">
        <w:rPr>
          <w:rFonts w:ascii="Arial"/>
          <w:spacing w:val="-5"/>
          <w:sz w:val="16"/>
        </w:rPr>
        <w:t>PPE for e</w:t>
      </w:r>
      <w:r w:rsidR="00FB35DF" w:rsidRPr="00D539F0">
        <w:rPr>
          <w:rFonts w:ascii="Arial"/>
          <w:spacing w:val="-1"/>
          <w:sz w:val="16"/>
        </w:rPr>
        <w:t>ach</w:t>
      </w:r>
      <w:r w:rsidR="00FB35DF" w:rsidRPr="00766C0D">
        <w:rPr>
          <w:rFonts w:ascii="Arial"/>
          <w:spacing w:val="-4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chemical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must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z w:val="16"/>
        </w:rPr>
        <w:t>be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listed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as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per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the</w:t>
      </w:r>
      <w:r w:rsidR="00FB35DF" w:rsidRPr="00766C0D">
        <w:rPr>
          <w:rFonts w:ascii="Arial"/>
          <w:spacing w:val="-3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relevant</w:t>
      </w:r>
      <w:r w:rsidR="00FB35DF" w:rsidRPr="00766C0D">
        <w:rPr>
          <w:rFonts w:ascii="Arial"/>
          <w:spacing w:val="-5"/>
          <w:sz w:val="16"/>
        </w:rPr>
        <w:t xml:space="preserve"> </w:t>
      </w:r>
      <w:r w:rsidR="00FB35DF" w:rsidRPr="00766C0D">
        <w:rPr>
          <w:rFonts w:ascii="Arial"/>
          <w:spacing w:val="-1"/>
          <w:sz w:val="16"/>
        </w:rPr>
        <w:t>MSDS</w:t>
      </w:r>
    </w:p>
    <w:p w:rsidR="00D1647B" w:rsidRDefault="00D1647B">
      <w:pPr>
        <w:spacing w:before="3" w:line="180" w:lineRule="exact"/>
        <w:rPr>
          <w:sz w:val="18"/>
          <w:szCs w:val="18"/>
        </w:rPr>
      </w:pPr>
    </w:p>
    <w:p w:rsidR="00D1647B" w:rsidRDefault="00F94BF1" w:rsidP="00806DC8">
      <w:pPr>
        <w:tabs>
          <w:tab w:val="left" w:pos="7655"/>
          <w:tab w:val="right" w:pos="15735"/>
        </w:tabs>
        <w:rPr>
          <w:rFonts w:ascii="Arial"/>
          <w:spacing w:val="-1"/>
          <w:sz w:val="16"/>
        </w:rPr>
      </w:pPr>
      <w:r>
        <w:rPr>
          <w:rFonts w:ascii="Arial"/>
          <w:b/>
          <w:spacing w:val="-1"/>
          <w:sz w:val="16"/>
        </w:rPr>
        <w:tab/>
      </w:r>
      <w:r w:rsidR="00FB35DF">
        <w:rPr>
          <w:rFonts w:ascii="Arial"/>
          <w:b/>
          <w:spacing w:val="-1"/>
          <w:sz w:val="16"/>
        </w:rPr>
        <w:t>R1</w:t>
      </w:r>
      <w:r w:rsidR="00FB35DF">
        <w:rPr>
          <w:rFonts w:ascii="Arial"/>
          <w:b/>
          <w:spacing w:val="-2"/>
          <w:sz w:val="16"/>
        </w:rPr>
        <w:t xml:space="preserve"> </w:t>
      </w:r>
      <w:r w:rsidR="00FB35DF">
        <w:rPr>
          <w:rFonts w:ascii="Arial"/>
          <w:sz w:val="16"/>
        </w:rPr>
        <w:t xml:space="preserve">Risk </w:t>
      </w:r>
      <w:r w:rsidR="00FB35DF">
        <w:rPr>
          <w:rFonts w:ascii="Arial"/>
          <w:spacing w:val="-1"/>
          <w:sz w:val="16"/>
        </w:rPr>
        <w:t>without</w:t>
      </w:r>
      <w:r w:rsidR="00FB35DF">
        <w:rPr>
          <w:rFonts w:ascii="Arial"/>
          <w:spacing w:val="1"/>
          <w:sz w:val="16"/>
        </w:rPr>
        <w:t xml:space="preserve"> </w:t>
      </w:r>
      <w:r w:rsidR="00FB35DF">
        <w:rPr>
          <w:rFonts w:ascii="Arial"/>
          <w:sz w:val="16"/>
        </w:rPr>
        <w:t>controls</w:t>
      </w:r>
      <w:r w:rsidR="00FB35DF">
        <w:rPr>
          <w:rFonts w:ascii="Arial"/>
          <w:sz w:val="16"/>
        </w:rPr>
        <w:tab/>
      </w:r>
      <w:r w:rsidR="00766C0D">
        <w:rPr>
          <w:rFonts w:ascii="Arial"/>
          <w:sz w:val="16"/>
        </w:rPr>
        <w:t xml:space="preserve">      </w:t>
      </w:r>
      <w:r w:rsidR="00FB35DF">
        <w:rPr>
          <w:rFonts w:ascii="Arial"/>
          <w:b/>
          <w:spacing w:val="-1"/>
          <w:sz w:val="16"/>
        </w:rPr>
        <w:t>R2</w:t>
      </w:r>
      <w:r w:rsidR="00FB35DF">
        <w:rPr>
          <w:rFonts w:ascii="Arial"/>
          <w:b/>
          <w:spacing w:val="-4"/>
          <w:sz w:val="16"/>
        </w:rPr>
        <w:t xml:space="preserve"> </w:t>
      </w:r>
      <w:r w:rsidR="00FB35DF">
        <w:rPr>
          <w:rFonts w:ascii="Arial"/>
          <w:sz w:val="16"/>
        </w:rPr>
        <w:t>Risk</w:t>
      </w:r>
      <w:r w:rsidR="00FB35DF">
        <w:rPr>
          <w:rFonts w:ascii="Arial"/>
          <w:spacing w:val="-5"/>
          <w:sz w:val="16"/>
        </w:rPr>
        <w:t xml:space="preserve"> </w:t>
      </w:r>
      <w:r w:rsidR="00FB35DF">
        <w:rPr>
          <w:rFonts w:ascii="Arial"/>
          <w:spacing w:val="-1"/>
          <w:sz w:val="16"/>
        </w:rPr>
        <w:t>with</w:t>
      </w:r>
      <w:r w:rsidR="00FB35DF">
        <w:rPr>
          <w:rFonts w:ascii="Arial"/>
          <w:spacing w:val="-5"/>
          <w:sz w:val="16"/>
        </w:rPr>
        <w:t xml:space="preserve"> </w:t>
      </w:r>
      <w:r w:rsidR="00FB35DF">
        <w:rPr>
          <w:rFonts w:ascii="Arial"/>
          <w:spacing w:val="-1"/>
          <w:sz w:val="16"/>
        </w:rPr>
        <w:t>controls</w:t>
      </w:r>
    </w:p>
    <w:p w:rsidR="00766C0D" w:rsidRDefault="00766C0D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472"/>
        <w:gridCol w:w="7229"/>
        <w:gridCol w:w="520"/>
      </w:tblGrid>
      <w:tr w:rsidR="008566BF" w:rsidTr="00806DC8">
        <w:tc>
          <w:tcPr>
            <w:tcW w:w="3260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Procedural Step(s)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Possible Hazard(s)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Safety Control(s)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R2</w:t>
            </w:r>
          </w:p>
        </w:tc>
      </w:tr>
      <w:tr w:rsidR="00F94BF1" w:rsidTr="00806DC8">
        <w:tc>
          <w:tcPr>
            <w:tcW w:w="3260" w:type="dxa"/>
          </w:tcPr>
          <w:p w:rsidR="00F94BF1" w:rsidRPr="00235B47" w:rsidRDefault="00F94BF1" w:rsidP="00806DC8">
            <w:pPr>
              <w:pStyle w:val="TableParagraph"/>
              <w:tabs>
                <w:tab w:val="left" w:pos="300"/>
              </w:tabs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Preparation of </w:t>
            </w:r>
            <w:r w:rsidRPr="00235B47">
              <w:rPr>
                <w:rFonts w:ascii="Arial"/>
                <w:sz w:val="18"/>
                <w:szCs w:val="18"/>
              </w:rPr>
              <w:t>work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area and</w:t>
            </w:r>
            <w:r w:rsidRPr="00235B47">
              <w:rPr>
                <w:rFonts w:ascii="Arial"/>
                <w:spacing w:val="25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machine installation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00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Check</w:t>
            </w:r>
            <w:r w:rsidRPr="00235B47">
              <w:rPr>
                <w:rFonts w:ascii="Arial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cables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Check</w:t>
            </w:r>
            <w:r w:rsidRPr="00235B47">
              <w:rPr>
                <w:rFonts w:ascii="Arial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guards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Set-</w:t>
            </w:r>
            <w:r w:rsidRPr="00806DC8">
              <w:rPr>
                <w:rFonts w:ascii="Arial"/>
                <w:spacing w:val="-1"/>
                <w:sz w:val="18"/>
                <w:szCs w:val="18"/>
              </w:rPr>
              <w:t>up computer</w:t>
            </w:r>
          </w:p>
        </w:tc>
        <w:tc>
          <w:tcPr>
            <w:tcW w:w="4253" w:type="dxa"/>
          </w:tcPr>
          <w:p w:rsidR="00F94BF1" w:rsidRPr="00235B47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before="40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Sprains, </w:t>
            </w:r>
            <w:r w:rsidRPr="00235B47">
              <w:rPr>
                <w:rFonts w:ascii="Arial"/>
                <w:sz w:val="18"/>
                <w:szCs w:val="18"/>
              </w:rPr>
              <w:t>strains and trips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Cuts/abrasions/superficial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injuries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Crush injuries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Paper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cuts/lacerations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Electrocution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/>
                <w:spacing w:val="-1"/>
                <w:sz w:val="18"/>
                <w:szCs w:val="18"/>
              </w:rPr>
              <w:t>Manual handling injuries</w:t>
            </w:r>
          </w:p>
        </w:tc>
        <w:tc>
          <w:tcPr>
            <w:tcW w:w="472" w:type="dxa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</w:t>
            </w:r>
          </w:p>
        </w:tc>
        <w:tc>
          <w:tcPr>
            <w:tcW w:w="7229" w:type="dxa"/>
          </w:tcPr>
          <w:p w:rsidR="00F94BF1" w:rsidRPr="00235B47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before="40"/>
              <w:ind w:left="318" w:right="612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Locate 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>equipment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on flat, secure and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stable surface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at </w:t>
            </w:r>
            <w:r w:rsidRPr="00235B47">
              <w:rPr>
                <w:rFonts w:ascii="Arial"/>
                <w:sz w:val="18"/>
                <w:szCs w:val="18"/>
              </w:rPr>
              <w:t>a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>comfortable</w:t>
            </w:r>
            <w:r w:rsidRPr="00235B47">
              <w:rPr>
                <w:rFonts w:ascii="Arial"/>
                <w:spacing w:val="50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working height </w:t>
            </w:r>
            <w:r w:rsidRPr="00235B47">
              <w:rPr>
                <w:rFonts w:ascii="Arial"/>
                <w:sz w:val="18"/>
                <w:szCs w:val="18"/>
              </w:rPr>
              <w:t>to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reduce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manual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handling </w:t>
            </w:r>
            <w:r w:rsidRPr="00235B47">
              <w:rPr>
                <w:rFonts w:ascii="Arial"/>
                <w:sz w:val="18"/>
                <w:szCs w:val="18"/>
              </w:rPr>
              <w:t>and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crush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injuries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right="744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Ensure cables</w:t>
            </w:r>
            <w:r w:rsidRPr="00235B47">
              <w:rPr>
                <w:rFonts w:ascii="Arial"/>
                <w:sz w:val="18"/>
                <w:szCs w:val="18"/>
              </w:rPr>
              <w:t xml:space="preserve"> are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secured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in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place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to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reduce </w:t>
            </w:r>
            <w:r w:rsidRPr="00235B47">
              <w:rPr>
                <w:rFonts w:ascii="Arial"/>
                <w:sz w:val="18"/>
                <w:szCs w:val="18"/>
              </w:rPr>
              <w:t>slip/trip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and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falls,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and</w:t>
            </w:r>
            <w:r w:rsidRPr="00235B47">
              <w:rPr>
                <w:rFonts w:ascii="Arial"/>
                <w:spacing w:val="33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reduce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wear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and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tear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Check cables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for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frayed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or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bare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wires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>and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that the plug is not 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>damaged</w:t>
            </w:r>
          </w:p>
          <w:p w:rsidR="00F94BF1" w:rsidRPr="00235B47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Check </w:t>
            </w:r>
            <w:r w:rsidRPr="00235B47">
              <w:rPr>
                <w:rFonts w:ascii="Arial"/>
                <w:sz w:val="18"/>
                <w:szCs w:val="18"/>
              </w:rPr>
              <w:t>all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guards are </w:t>
            </w:r>
            <w:r w:rsidRPr="00235B47">
              <w:rPr>
                <w:rFonts w:ascii="Arial"/>
                <w:sz w:val="18"/>
                <w:szCs w:val="18"/>
              </w:rPr>
              <w:t>in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place and </w:t>
            </w:r>
            <w:r w:rsidRPr="00235B47">
              <w:rPr>
                <w:rFonts w:ascii="Arial"/>
                <w:sz w:val="18"/>
                <w:szCs w:val="18"/>
              </w:rPr>
              <w:t>are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undamaged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right="469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Report damage </w:t>
            </w:r>
            <w:r w:rsidRPr="00235B47">
              <w:rPr>
                <w:rFonts w:ascii="Arial"/>
                <w:sz w:val="18"/>
                <w:szCs w:val="18"/>
              </w:rPr>
              <w:t>to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cables,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equipment and </w:t>
            </w:r>
            <w:r w:rsidRPr="00235B47">
              <w:rPr>
                <w:rFonts w:ascii="Arial"/>
                <w:sz w:val="18"/>
                <w:szCs w:val="18"/>
              </w:rPr>
              <w:t>guarding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via Incident Report</w:t>
            </w:r>
            <w:r w:rsidRPr="00235B47">
              <w:rPr>
                <w:rFonts w:ascii="Arial"/>
                <w:spacing w:val="7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Form to Branch Safety Officer. </w:t>
            </w:r>
            <w:r w:rsidRPr="00806DC8">
              <w:rPr>
                <w:rFonts w:ascii="Arial"/>
                <w:spacing w:val="-1"/>
                <w:sz w:val="18"/>
                <w:szCs w:val="18"/>
              </w:rPr>
              <w:t xml:space="preserve">Do not use if </w:t>
            </w:r>
            <w:r w:rsidRPr="00806DC8">
              <w:rPr>
                <w:rFonts w:ascii="Arial"/>
                <w:spacing w:val="-2"/>
                <w:sz w:val="18"/>
                <w:szCs w:val="18"/>
              </w:rPr>
              <w:t>damaged</w:t>
            </w:r>
          </w:p>
          <w:p w:rsidR="00F94BF1" w:rsidRPr="00806DC8" w:rsidRDefault="00F94BF1" w:rsidP="00806DC8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after="40"/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/>
                <w:spacing w:val="-2"/>
                <w:sz w:val="18"/>
                <w:szCs w:val="18"/>
              </w:rPr>
              <w:t>Ensure all electrical connections are completely plugged in and secured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>,</w:t>
            </w:r>
            <w:r w:rsidRPr="00806DC8">
              <w:rPr>
                <w:rFonts w:ascii="Arial"/>
                <w:spacing w:val="-2"/>
                <w:sz w:val="18"/>
                <w:szCs w:val="18"/>
              </w:rPr>
              <w:t xml:space="preserve"> if necessary. Do not overload circuitry with multiple power boards in single power points</w:t>
            </w:r>
          </w:p>
        </w:tc>
        <w:tc>
          <w:tcPr>
            <w:tcW w:w="520" w:type="dxa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</w:t>
            </w:r>
          </w:p>
        </w:tc>
      </w:tr>
      <w:tr w:rsidR="008566BF" w:rsidTr="00F55F37">
        <w:tc>
          <w:tcPr>
            <w:tcW w:w="3260" w:type="dxa"/>
          </w:tcPr>
          <w:p w:rsidR="008566BF" w:rsidRPr="00235B47" w:rsidRDefault="008566BF" w:rsidP="00806DC8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Operate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the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machines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Switch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on</w:t>
            </w:r>
          </w:p>
          <w:p w:rsidR="008566BF" w:rsidRPr="00806DC8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Load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paper</w:t>
            </w:r>
          </w:p>
          <w:p w:rsidR="008566BF" w:rsidRPr="00806DC8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Print, copy or</w:t>
            </w:r>
            <w:r w:rsidRPr="00806DC8">
              <w:rPr>
                <w:rFonts w:ascii="Arial"/>
                <w:spacing w:val="-1"/>
                <w:sz w:val="18"/>
                <w:szCs w:val="18"/>
              </w:rPr>
              <w:t xml:space="preserve"> fax</w:t>
            </w:r>
          </w:p>
        </w:tc>
        <w:tc>
          <w:tcPr>
            <w:tcW w:w="4253" w:type="dxa"/>
          </w:tcPr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spacing w:before="40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Sprains and </w:t>
            </w:r>
            <w:r w:rsidRPr="00235B47">
              <w:rPr>
                <w:rFonts w:ascii="Arial"/>
                <w:sz w:val="18"/>
                <w:szCs w:val="18"/>
              </w:rPr>
              <w:t>strains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Cuts/abrasions/superficial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injuries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Crush injuries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Paper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cuts/lacerations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Electrocution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Exposure to chemicals</w:t>
            </w:r>
          </w:p>
          <w:p w:rsidR="008566BF" w:rsidRPr="00235B47" w:rsidRDefault="008566BF" w:rsidP="00806DC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Screen radiation (low risk)</w:t>
            </w:r>
          </w:p>
          <w:p w:rsidR="008566BF" w:rsidRPr="00806DC8" w:rsidRDefault="008566BF" w:rsidP="00806DC8">
            <w:pPr>
              <w:tabs>
                <w:tab w:val="left" w:pos="318"/>
              </w:tabs>
              <w:rPr>
                <w:rFonts w:ascii="Arial"/>
                <w:spacing w:val="-1"/>
                <w:sz w:val="18"/>
                <w:szCs w:val="18"/>
              </w:rPr>
            </w:pPr>
          </w:p>
        </w:tc>
        <w:tc>
          <w:tcPr>
            <w:tcW w:w="472" w:type="dxa"/>
          </w:tcPr>
          <w:p w:rsidR="008566BF" w:rsidRPr="00235B47" w:rsidRDefault="008566BF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:rsidR="00BB58B7" w:rsidRPr="00235B47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before="40"/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Operate the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machines according to manufacturer’s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>instructions,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including</w:t>
            </w:r>
            <w:r w:rsidRPr="00235B47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loading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retrieval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paper and clearing paper jams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 w:eastAsia="Arial" w:hAnsi="Arial" w:cs="Arial"/>
                <w:sz w:val="18"/>
                <w:szCs w:val="18"/>
              </w:rPr>
              <w:t>Only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undertake maintenance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machines as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detailed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manufacturer’s</w:t>
            </w:r>
            <w:r w:rsidRPr="00235B47">
              <w:rPr>
                <w:rFonts w:ascii="Arial" w:eastAsia="Arial" w:hAnsi="Arial" w:cs="Arial"/>
                <w:spacing w:val="85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instructions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operators.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Contact </w:t>
            </w:r>
            <w:proofErr w:type="spellStart"/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authorised</w:t>
            </w:r>
            <w:proofErr w:type="spellEnd"/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service provider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repairs</w:t>
            </w:r>
            <w:r w:rsidRPr="00235B47">
              <w:rPr>
                <w:rFonts w:ascii="Arial" w:eastAsia="Arial" w:hAnsi="Arial" w:cs="Arial"/>
                <w:spacing w:val="99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other maintenance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Keep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lid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down when using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the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photocopier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Do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not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wear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loose clothing, </w:t>
            </w:r>
            <w:r w:rsidRPr="00235B47">
              <w:rPr>
                <w:rFonts w:ascii="Arial"/>
                <w:sz w:val="18"/>
                <w:szCs w:val="18"/>
              </w:rPr>
              <w:t>scarves,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ties, dangling </w:t>
            </w:r>
            <w:proofErr w:type="spellStart"/>
            <w:r w:rsidRPr="00235B47">
              <w:rPr>
                <w:rFonts w:ascii="Arial"/>
                <w:spacing w:val="-1"/>
                <w:sz w:val="18"/>
                <w:szCs w:val="18"/>
              </w:rPr>
              <w:t>jewellery</w:t>
            </w:r>
            <w:proofErr w:type="spellEnd"/>
            <w:r w:rsidRPr="00235B47">
              <w:rPr>
                <w:rFonts w:ascii="Arial"/>
                <w:spacing w:val="-1"/>
                <w:sz w:val="18"/>
                <w:szCs w:val="18"/>
              </w:rPr>
              <w:t>, long hair, etc.</w:t>
            </w:r>
            <w:r w:rsidRPr="00235B47">
              <w:rPr>
                <w:rFonts w:ascii="Arial"/>
                <w:spacing w:val="26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around </w:t>
            </w:r>
            <w:r w:rsidRPr="00235B47">
              <w:rPr>
                <w:rFonts w:ascii="Arial"/>
                <w:sz w:val="18"/>
                <w:szCs w:val="18"/>
              </w:rPr>
              <w:t>the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equipment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Read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toner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safety data sheets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machine operating instructions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prior to installing new</w:t>
            </w:r>
            <w:r w:rsidRPr="00235B47">
              <w:rPr>
                <w:rFonts w:ascii="Arial" w:eastAsia="Arial" w:hAnsi="Arial" w:cs="Arial"/>
                <w:spacing w:val="61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cartridges. Follow manufacturer’s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instructions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and wear appropriate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personal protective equipment (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PPE)</w:t>
            </w:r>
          </w:p>
          <w:p w:rsidR="008566BF" w:rsidRPr="00806DC8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Ensure room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containing machines</w:t>
            </w:r>
            <w:r w:rsidRPr="00235B47">
              <w:rPr>
                <w:rFonts w:ascii="Arial"/>
                <w:sz w:val="18"/>
                <w:szCs w:val="18"/>
              </w:rPr>
              <w:t xml:space="preserve"> is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suitably </w:t>
            </w:r>
            <w:r w:rsidRPr="00235B47">
              <w:rPr>
                <w:rFonts w:ascii="Arial"/>
                <w:sz w:val="18"/>
                <w:szCs w:val="18"/>
              </w:rPr>
              <w:t>ventilated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(e.g.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open</w:t>
            </w:r>
            <w:r w:rsidRPr="00235B47">
              <w:rPr>
                <w:rFonts w:ascii="Arial"/>
                <w:spacing w:val="5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windows, </w:t>
            </w:r>
            <w:r w:rsidRPr="00235B47">
              <w:rPr>
                <w:rFonts w:ascii="Arial"/>
                <w:sz w:val="18"/>
                <w:szCs w:val="18"/>
              </w:rPr>
              <w:t>extraction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fans) with appropriate lighting</w:t>
            </w:r>
          </w:p>
          <w:p w:rsidR="003A5932" w:rsidRPr="00235B47" w:rsidRDefault="003A5932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Consider the height and positioning of equipment and work surfaces to avoid operators sustaining awkward postures</w:t>
            </w:r>
          </w:p>
          <w:p w:rsidR="00235B47" w:rsidRPr="00F55F37" w:rsidRDefault="00235B47" w:rsidP="00F55F3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Visually check that circuits are protected and operating (e.g. earth leakage circuit breakers)</w:t>
            </w:r>
          </w:p>
          <w:p w:rsidR="00F55F37" w:rsidRPr="00806DC8" w:rsidRDefault="00F55F37" w:rsidP="00F55F3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40"/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Vary tasks during periods of long operation</w:t>
            </w:r>
          </w:p>
        </w:tc>
        <w:tc>
          <w:tcPr>
            <w:tcW w:w="520" w:type="dxa"/>
          </w:tcPr>
          <w:p w:rsidR="008566BF" w:rsidRPr="00235B47" w:rsidRDefault="00BB58B7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</w:t>
            </w:r>
          </w:p>
        </w:tc>
      </w:tr>
    </w:tbl>
    <w:p w:rsidR="00F94BF1" w:rsidRDefault="00F94BF1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BB58B7" w:rsidRDefault="00BB58B7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472"/>
        <w:gridCol w:w="7229"/>
        <w:gridCol w:w="520"/>
      </w:tblGrid>
      <w:tr w:rsidR="00BB58B7" w:rsidRPr="008E1D2A" w:rsidTr="00F55F37">
        <w:tc>
          <w:tcPr>
            <w:tcW w:w="3260" w:type="dxa"/>
            <w:shd w:val="clear" w:color="auto" w:fill="D9D9D9" w:themeFill="background1" w:themeFillShade="D9"/>
          </w:tcPr>
          <w:p w:rsidR="00BB58B7" w:rsidRPr="00806DC8" w:rsidRDefault="00BB58B7" w:rsidP="00D71B01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Procedural Step(s)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B58B7" w:rsidRPr="00806DC8" w:rsidRDefault="00BB58B7" w:rsidP="00D71B01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Possible Hazard(s)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BB58B7" w:rsidRPr="00806DC8" w:rsidRDefault="00BB58B7" w:rsidP="00D71B01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BB58B7" w:rsidRPr="00806DC8" w:rsidRDefault="00BB58B7" w:rsidP="00D71B01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Safety Control(s)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BB58B7" w:rsidRPr="00806DC8" w:rsidRDefault="00BB58B7" w:rsidP="00D71B01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R2</w:t>
            </w:r>
          </w:p>
        </w:tc>
      </w:tr>
      <w:tr w:rsidR="00BB58B7" w:rsidRPr="008E1D2A" w:rsidTr="00F55F37">
        <w:tc>
          <w:tcPr>
            <w:tcW w:w="3260" w:type="dxa"/>
          </w:tcPr>
          <w:p w:rsidR="00BB58B7" w:rsidRPr="00806DC8" w:rsidRDefault="00BB58B7" w:rsidP="00806DC8">
            <w:pPr>
              <w:tabs>
                <w:tab w:val="left" w:pos="31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BB58B7" w:rsidRPr="00806DC8" w:rsidRDefault="00BB58B7" w:rsidP="00806DC8">
            <w:pPr>
              <w:tabs>
                <w:tab w:val="left" w:pos="31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BB58B7" w:rsidRPr="00235B47" w:rsidRDefault="00BB58B7" w:rsidP="00D71B01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BB58B7" w:rsidRPr="00235B47" w:rsidRDefault="00BB58B7" w:rsidP="00F55F3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before="40"/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Take regular breaks from computer work</w:t>
            </w:r>
          </w:p>
          <w:p w:rsidR="00BB58B7" w:rsidRPr="00235B47" w:rsidRDefault="00BB58B7" w:rsidP="00BB58B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Exercise after every hour of keyboarding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Use correctly adjusted ergonomic furniture with well-adjusted screen, keyboard, mouse and chair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40"/>
              <w:ind w:left="318" w:right="3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/>
                <w:spacing w:val="-1"/>
                <w:sz w:val="18"/>
                <w:szCs w:val="18"/>
              </w:rPr>
              <w:t>Where possible, connect laptop to separate keyboard</w:t>
            </w:r>
          </w:p>
        </w:tc>
        <w:tc>
          <w:tcPr>
            <w:tcW w:w="520" w:type="dxa"/>
          </w:tcPr>
          <w:p w:rsidR="00BB58B7" w:rsidRPr="00235B47" w:rsidRDefault="00BB58B7" w:rsidP="00D71B01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58B7" w:rsidRPr="008E1D2A" w:rsidTr="00806DC8">
        <w:tc>
          <w:tcPr>
            <w:tcW w:w="3260" w:type="dxa"/>
            <w:tcBorders>
              <w:bottom w:val="single" w:sz="4" w:space="0" w:color="auto"/>
            </w:tcBorders>
          </w:tcPr>
          <w:p w:rsidR="00BB58B7" w:rsidRPr="00235B47" w:rsidRDefault="00BB58B7" w:rsidP="00806DC8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After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use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Clear paper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/>
                <w:spacing w:val="-1"/>
                <w:sz w:val="18"/>
                <w:szCs w:val="18"/>
              </w:rPr>
              <w:t>Switch off</w:t>
            </w:r>
          </w:p>
        </w:tc>
        <w:tc>
          <w:tcPr>
            <w:tcW w:w="4253" w:type="dxa"/>
          </w:tcPr>
          <w:p w:rsidR="00BB58B7" w:rsidRPr="00235B47" w:rsidRDefault="00BB58B7" w:rsidP="00806DC8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before="40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Sprains and </w:t>
            </w:r>
            <w:r w:rsidRPr="00235B47">
              <w:rPr>
                <w:rFonts w:ascii="Arial"/>
                <w:sz w:val="18"/>
                <w:szCs w:val="18"/>
              </w:rPr>
              <w:t>strains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Cuts/abrasions/superficial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injuries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Paper</w:t>
            </w:r>
            <w:r w:rsidRPr="00235B47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>cuts/lacerations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/>
                <w:spacing w:val="-1"/>
                <w:sz w:val="18"/>
                <w:szCs w:val="18"/>
              </w:rPr>
              <w:t>Electrocution</w:t>
            </w:r>
          </w:p>
        </w:tc>
        <w:tc>
          <w:tcPr>
            <w:tcW w:w="472" w:type="dxa"/>
          </w:tcPr>
          <w:p w:rsidR="00BB58B7" w:rsidRPr="00235B47" w:rsidRDefault="00BB58B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</w:t>
            </w:r>
          </w:p>
        </w:tc>
        <w:tc>
          <w:tcPr>
            <w:tcW w:w="7229" w:type="dxa"/>
          </w:tcPr>
          <w:p w:rsidR="00BB58B7" w:rsidRPr="00235B47" w:rsidRDefault="00BB58B7" w:rsidP="00806DC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Operate the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>machine according to manufacturer’s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2"/>
                <w:sz w:val="18"/>
                <w:szCs w:val="18"/>
              </w:rPr>
              <w:t>instructions,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including</w:t>
            </w:r>
            <w:r w:rsidRPr="00235B47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loading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retrieval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5B4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paper and clearing paper jams</w:t>
            </w:r>
          </w:p>
          <w:p w:rsidR="00BB58B7" w:rsidRPr="00235B47" w:rsidRDefault="00BB58B7" w:rsidP="00806DC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Clear paper </w:t>
            </w:r>
            <w:r w:rsidRPr="00235B47">
              <w:rPr>
                <w:rFonts w:ascii="Arial"/>
                <w:sz w:val="18"/>
                <w:szCs w:val="18"/>
              </w:rPr>
              <w:t>from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235B47">
              <w:rPr>
                <w:rFonts w:ascii="Arial"/>
                <w:sz w:val="18"/>
                <w:szCs w:val="18"/>
              </w:rPr>
              <w:t>output</w:t>
            </w:r>
            <w:r w:rsidRPr="00235B47">
              <w:rPr>
                <w:rFonts w:ascii="Arial"/>
                <w:spacing w:val="-1"/>
                <w:sz w:val="18"/>
                <w:szCs w:val="18"/>
              </w:rPr>
              <w:t xml:space="preserve"> paper trays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pacing w:val="-1"/>
                <w:sz w:val="18"/>
                <w:szCs w:val="18"/>
              </w:rPr>
              <w:t>Visually check that circuits are protected and operating (e.g. earth leakage circuit breakers)</w:t>
            </w:r>
          </w:p>
          <w:p w:rsidR="00BB58B7" w:rsidRPr="00806DC8" w:rsidRDefault="00BB58B7" w:rsidP="00806DC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40"/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06DC8">
              <w:rPr>
                <w:rFonts w:ascii="Arial" w:eastAsia="Arial" w:hAnsi="Arial" w:cs="Arial"/>
                <w:sz w:val="18"/>
                <w:szCs w:val="18"/>
              </w:rPr>
              <w:t>Test and tag electrical equipment on a regular basis</w:t>
            </w:r>
          </w:p>
        </w:tc>
        <w:tc>
          <w:tcPr>
            <w:tcW w:w="520" w:type="dxa"/>
          </w:tcPr>
          <w:p w:rsidR="00BB58B7" w:rsidRPr="00235B47" w:rsidRDefault="00BB58B7" w:rsidP="00D71B01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5B47">
              <w:rPr>
                <w:rFonts w:ascii="Arial"/>
                <w:sz w:val="18"/>
                <w:szCs w:val="18"/>
              </w:rPr>
              <w:t>L</w:t>
            </w:r>
          </w:p>
        </w:tc>
      </w:tr>
      <w:tr w:rsidR="003A5932" w:rsidRPr="008E1D2A" w:rsidTr="00806DC8">
        <w:tc>
          <w:tcPr>
            <w:tcW w:w="3260" w:type="dxa"/>
            <w:tcBorders>
              <w:left w:val="nil"/>
              <w:bottom w:val="nil"/>
            </w:tcBorders>
          </w:tcPr>
          <w:p w:rsidR="003A5932" w:rsidRDefault="003A5932" w:rsidP="00BB58B7">
            <w:pPr>
              <w:pStyle w:val="TableParagraph"/>
              <w:spacing w:before="40"/>
              <w:rPr>
                <w:rFonts w:ascii="Arial"/>
                <w:sz w:val="20"/>
              </w:rPr>
            </w:pPr>
          </w:p>
        </w:tc>
        <w:tc>
          <w:tcPr>
            <w:tcW w:w="4253" w:type="dxa"/>
          </w:tcPr>
          <w:p w:rsidR="003A5932" w:rsidRPr="00806DC8" w:rsidRDefault="003A5932" w:rsidP="00806DC8">
            <w:pPr>
              <w:tabs>
                <w:tab w:val="left" w:pos="318"/>
              </w:tabs>
              <w:spacing w:before="40" w:after="4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Overall Risk Rating</w:t>
            </w:r>
          </w:p>
        </w:tc>
        <w:tc>
          <w:tcPr>
            <w:tcW w:w="472" w:type="dxa"/>
          </w:tcPr>
          <w:p w:rsidR="003A5932" w:rsidRPr="00806DC8" w:rsidRDefault="003A5932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7229" w:type="dxa"/>
          </w:tcPr>
          <w:p w:rsidR="003A5932" w:rsidRPr="00806DC8" w:rsidRDefault="003A5932" w:rsidP="00806DC8">
            <w:pPr>
              <w:tabs>
                <w:tab w:val="left" w:pos="317"/>
              </w:tabs>
              <w:spacing w:before="40" w:after="4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Overall Risk Rating</w:t>
            </w:r>
          </w:p>
        </w:tc>
        <w:tc>
          <w:tcPr>
            <w:tcW w:w="520" w:type="dxa"/>
          </w:tcPr>
          <w:p w:rsidR="003A5932" w:rsidRPr="00806DC8" w:rsidRDefault="003A5932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</w:t>
            </w:r>
          </w:p>
        </w:tc>
      </w:tr>
    </w:tbl>
    <w:p w:rsidR="00BB58B7" w:rsidRDefault="00BB58B7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3A5932" w:rsidRDefault="003A5932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8A3E0E" w:rsidRDefault="008A3E0E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3A5932" w:rsidRDefault="003A5932" w:rsidP="00806DC8">
      <w:pPr>
        <w:tabs>
          <w:tab w:val="left" w:pos="13950"/>
        </w:tabs>
        <w:ind w:left="284"/>
        <w:rPr>
          <w:rFonts w:ascii="Arial" w:hAnsi="Arial" w:cs="Arial"/>
          <w:b/>
          <w:sz w:val="20"/>
          <w:szCs w:val="20"/>
        </w:rPr>
      </w:pPr>
      <w:r w:rsidRPr="00806DC8">
        <w:rPr>
          <w:rFonts w:ascii="Arial" w:hAnsi="Arial" w:cs="Arial"/>
          <w:b/>
          <w:sz w:val="20"/>
          <w:szCs w:val="20"/>
        </w:rPr>
        <w:t>RISK</w:t>
      </w:r>
      <w:r>
        <w:rPr>
          <w:rFonts w:ascii="Arial" w:hAnsi="Arial" w:cs="Arial"/>
          <w:b/>
          <w:sz w:val="20"/>
          <w:szCs w:val="20"/>
        </w:rPr>
        <w:t xml:space="preserve"> RATING GUIDE</w:t>
      </w:r>
    </w:p>
    <w:p w:rsidR="008A3E0E" w:rsidRPr="00F55F37" w:rsidRDefault="008A3E0E" w:rsidP="00806DC8">
      <w:pPr>
        <w:tabs>
          <w:tab w:val="left" w:pos="13950"/>
        </w:tabs>
        <w:ind w:left="2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40"/>
        <w:gridCol w:w="595"/>
        <w:gridCol w:w="3118"/>
        <w:gridCol w:w="3119"/>
        <w:gridCol w:w="3118"/>
        <w:gridCol w:w="3119"/>
      </w:tblGrid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clear" w:color="auto" w:fill="D9D9D9" w:themeFill="background1" w:themeFillShade="D9"/>
            <w:vAlign w:val="center"/>
          </w:tcPr>
          <w:p w:rsidR="00235B47" w:rsidRPr="00235B47" w:rsidRDefault="00235B47" w:rsidP="00235B47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Consequence</w:t>
            </w:r>
          </w:p>
        </w:tc>
      </w:tr>
      <w:tr w:rsidR="008A3E0E" w:rsidTr="00806DC8"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8A3E0E" w:rsidRDefault="008A3E0E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8A3E0E" w:rsidRDefault="008A3E0E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Death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Catastrophic Illness/Injury</w:t>
            </w:r>
          </w:p>
        </w:tc>
        <w:tc>
          <w:tcPr>
            <w:tcW w:w="3119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Extensive Injuries</w:t>
            </w:r>
          </w:p>
        </w:tc>
        <w:tc>
          <w:tcPr>
            <w:tcW w:w="3118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Moderate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 Treatment Required</w:t>
            </w:r>
          </w:p>
        </w:tc>
        <w:tc>
          <w:tcPr>
            <w:tcW w:w="3119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Minor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Injuries</w:t>
            </w:r>
          </w:p>
        </w:tc>
      </w:tr>
      <w:tr w:rsidR="00235B47" w:rsidTr="00F55F37"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35B47" w:rsidRPr="00235B47" w:rsidRDefault="00235B47" w:rsidP="00235B47">
            <w:pPr>
              <w:tabs>
                <w:tab w:val="left" w:pos="13950"/>
              </w:tabs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Almost Certain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Occurred Before/Expected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35B47" w:rsidTr="00F55F37">
        <w:tc>
          <w:tcPr>
            <w:tcW w:w="425" w:type="dxa"/>
            <w:vMerge/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Likely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Probably Will Occur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35B47" w:rsidTr="00F55F37">
        <w:tc>
          <w:tcPr>
            <w:tcW w:w="425" w:type="dxa"/>
            <w:vMerge/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Moderate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Occur At Some Time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35B47" w:rsidTr="00F55F37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Unlikely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Unusual </w:t>
            </w:r>
            <w:r w:rsidR="00135B21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Rare Situation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High (H)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Cease exposure immediately until protection, approved at senior management level, implemented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Significant (S)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Procedures alone may not be enough, senior management attention required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Low (L)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May be managed by routine procedures, some risks in this category may be acceptable</w:t>
            </w:r>
          </w:p>
        </w:tc>
      </w:tr>
    </w:tbl>
    <w:p w:rsidR="008A3E0E" w:rsidRPr="00806DC8" w:rsidRDefault="008A3E0E" w:rsidP="00806DC8">
      <w:pPr>
        <w:tabs>
          <w:tab w:val="left" w:pos="13950"/>
        </w:tabs>
        <w:ind w:left="284"/>
        <w:rPr>
          <w:rFonts w:ascii="Arial" w:eastAsia="Arial" w:hAnsi="Arial" w:cs="Arial"/>
          <w:sz w:val="20"/>
          <w:szCs w:val="20"/>
        </w:rPr>
      </w:pPr>
    </w:p>
    <w:p w:rsidR="00BB58B7" w:rsidRDefault="00BB58B7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BB58B7" w:rsidRDefault="00BB58B7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D1647B" w:rsidRDefault="00D1647B" w:rsidP="00F55F37">
      <w:pPr>
        <w:rPr>
          <w:rFonts w:ascii="Arial" w:hAnsi="Arial" w:cs="Arial"/>
          <w:sz w:val="16"/>
          <w:szCs w:val="16"/>
        </w:rPr>
      </w:pPr>
    </w:p>
    <w:p w:rsidR="00F55F37" w:rsidRDefault="00F55F37" w:rsidP="00F55F37">
      <w:pPr>
        <w:rPr>
          <w:rFonts w:ascii="Arial" w:hAnsi="Arial" w:cs="Arial"/>
          <w:sz w:val="16"/>
          <w:szCs w:val="16"/>
        </w:rPr>
      </w:pPr>
    </w:p>
    <w:p w:rsidR="00F55F37" w:rsidRPr="00F55F37" w:rsidRDefault="00F55F37" w:rsidP="00F55F37">
      <w:pPr>
        <w:rPr>
          <w:rFonts w:ascii="Arial" w:hAnsi="Arial" w:cs="Arial"/>
          <w:sz w:val="16"/>
          <w:szCs w:val="16"/>
        </w:rPr>
      </w:pPr>
    </w:p>
    <w:p w:rsidR="00436483" w:rsidRDefault="00436483" w:rsidP="00F55F37">
      <w:pPr>
        <w:ind w:left="284"/>
        <w:rPr>
          <w:sz w:val="14"/>
          <w:szCs w:val="14"/>
        </w:rPr>
      </w:pPr>
    </w:p>
    <w:p w:rsidR="00436483" w:rsidRDefault="0043648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D1647B" w:rsidRDefault="00D1647B" w:rsidP="00436483">
      <w:pPr>
        <w:ind w:left="284"/>
        <w:rPr>
          <w:rFonts w:ascii="Arial" w:hAnsi="Arial" w:cs="Arial"/>
          <w:sz w:val="16"/>
          <w:szCs w:val="16"/>
        </w:rPr>
      </w:pPr>
    </w:p>
    <w:p w:rsidR="00436483" w:rsidRPr="00436483" w:rsidRDefault="00436483" w:rsidP="00436483">
      <w:pPr>
        <w:ind w:left="284"/>
        <w:rPr>
          <w:rFonts w:ascii="Arial" w:hAnsi="Arial" w:cs="Arial"/>
          <w:sz w:val="16"/>
          <w:szCs w:val="16"/>
        </w:rPr>
      </w:pPr>
    </w:p>
    <w:p w:rsidR="00D1647B" w:rsidRDefault="00FB35DF" w:rsidP="00F55F37">
      <w:pPr>
        <w:ind w:left="284"/>
        <w:rPr>
          <w:rFonts w:ascii="Arial"/>
          <w:b/>
          <w:spacing w:val="-2"/>
          <w:sz w:val="20"/>
        </w:rPr>
      </w:pPr>
      <w:r>
        <w:rPr>
          <w:rFonts w:ascii="Arial"/>
          <w:b/>
          <w:spacing w:val="-1"/>
          <w:sz w:val="20"/>
        </w:rPr>
        <w:t xml:space="preserve">SPECIFIC TASK </w:t>
      </w:r>
      <w:r>
        <w:rPr>
          <w:rFonts w:ascii="Arial"/>
          <w:b/>
          <w:spacing w:val="-2"/>
          <w:sz w:val="20"/>
        </w:rPr>
        <w:t>REQUIREMENTS</w:t>
      </w:r>
    </w:p>
    <w:p w:rsidR="00135B21" w:rsidRDefault="00135B21" w:rsidP="00F55F37">
      <w:pPr>
        <w:ind w:left="284"/>
        <w:rPr>
          <w:rFonts w:ascii="Arial"/>
          <w:spacing w:val="-2"/>
          <w:sz w:val="16"/>
          <w:szCs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135B21" w:rsidTr="00135B21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spacing w:before="40" w:after="40"/>
              <w:ind w:left="34"/>
              <w:rPr>
                <w:rFonts w:ascii="Arial"/>
                <w:b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Qualifications or Experience</w:t>
            </w:r>
          </w:p>
        </w:tc>
      </w:tr>
      <w:tr w:rsidR="00135B21" w:rsidTr="00135B21">
        <w:tc>
          <w:tcPr>
            <w:tcW w:w="15734" w:type="dxa"/>
          </w:tcPr>
          <w:p w:rsidR="00135B21" w:rsidRPr="00135B21" w:rsidRDefault="00135B21" w:rsidP="00135B21">
            <w:pPr>
              <w:pStyle w:val="ListParagraph"/>
              <w:numPr>
                <w:ilvl w:val="0"/>
                <w:numId w:val="20"/>
              </w:numPr>
              <w:spacing w:before="40" w:after="40"/>
              <w:ind w:left="317" w:hanging="283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2"/>
                <w:sz w:val="18"/>
                <w:szCs w:val="16"/>
              </w:rPr>
              <w:t>Workplace induction</w:t>
            </w:r>
          </w:p>
        </w:tc>
      </w:tr>
      <w:tr w:rsidR="00135B21" w:rsidTr="00135B21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spacing w:before="40" w:after="40"/>
              <w:ind w:left="34"/>
              <w:rPr>
                <w:rFonts w:ascii="Arial"/>
                <w:b/>
                <w:spacing w:val="-2"/>
                <w:sz w:val="20"/>
                <w:szCs w:val="16"/>
              </w:rPr>
            </w:pPr>
            <w:r>
              <w:rPr>
                <w:rFonts w:ascii="Arial"/>
                <w:b/>
                <w:spacing w:val="-2"/>
                <w:sz w:val="20"/>
                <w:szCs w:val="16"/>
              </w:rPr>
              <w:t>Training</w:t>
            </w:r>
          </w:p>
        </w:tc>
      </w:tr>
      <w:tr w:rsidR="00135B21" w:rsidTr="00135B21">
        <w:tc>
          <w:tcPr>
            <w:tcW w:w="15734" w:type="dxa"/>
            <w:tcBorders>
              <w:bottom w:val="single" w:sz="4" w:space="0" w:color="auto"/>
            </w:tcBorders>
          </w:tcPr>
          <w:p w:rsidR="00135B21" w:rsidRDefault="00135B21" w:rsidP="00135B21">
            <w:pPr>
              <w:pStyle w:val="ListParagraph"/>
              <w:numPr>
                <w:ilvl w:val="0"/>
                <w:numId w:val="20"/>
              </w:numPr>
              <w:spacing w:before="40"/>
              <w:ind w:left="318" w:hanging="284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2"/>
                <w:sz w:val="18"/>
                <w:szCs w:val="16"/>
              </w:rPr>
              <w:t>In-house training in use of machines</w:t>
            </w:r>
          </w:p>
          <w:p w:rsidR="00135B21" w:rsidRPr="00135B21" w:rsidRDefault="00135B21" w:rsidP="00135B21">
            <w:pPr>
              <w:pStyle w:val="ListParagraph"/>
              <w:numPr>
                <w:ilvl w:val="0"/>
                <w:numId w:val="20"/>
              </w:numPr>
              <w:spacing w:after="40"/>
              <w:ind w:left="318" w:hanging="284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2"/>
                <w:sz w:val="18"/>
                <w:szCs w:val="16"/>
              </w:rPr>
              <w:t>Manual handling training</w:t>
            </w:r>
          </w:p>
        </w:tc>
      </w:tr>
      <w:tr w:rsidR="00135B21" w:rsidTr="00135B21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pStyle w:val="TableParagraph"/>
              <w:spacing w:before="40" w:after="40"/>
              <w:ind w:left="34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Engineering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Details, Certificates and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WorkCover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Approvals</w:t>
            </w:r>
          </w:p>
        </w:tc>
      </w:tr>
      <w:tr w:rsidR="00135B21" w:rsidTr="00135B21">
        <w:tc>
          <w:tcPr>
            <w:tcW w:w="15734" w:type="dxa"/>
          </w:tcPr>
          <w:p w:rsidR="00135B21" w:rsidRPr="00135B21" w:rsidRDefault="00135B21" w:rsidP="00135B21">
            <w:pPr>
              <w:pStyle w:val="TableParagraph"/>
              <w:numPr>
                <w:ilvl w:val="0"/>
                <w:numId w:val="21"/>
              </w:numPr>
              <w:spacing w:before="40"/>
              <w:ind w:left="318" w:hanging="284"/>
              <w:rPr>
                <w:rFonts w:ascii="Arial" w:eastAsia="Arial" w:hAnsi="Arial" w:cs="Arial"/>
                <w:color w:val="FF0000"/>
                <w:sz w:val="18"/>
                <w:szCs w:val="20"/>
              </w:rPr>
            </w:pPr>
            <w:r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>Ensure that testing and tagging of all 240 volt equipment has been completed and r</w:t>
            </w:r>
            <w:r w:rsidR="00F1424A">
              <w:rPr>
                <w:rFonts w:ascii="Arial" w:eastAsia="Arial" w:hAnsi="Arial" w:cs="Arial"/>
                <w:color w:val="FF0000"/>
                <w:sz w:val="18"/>
                <w:szCs w:val="20"/>
              </w:rPr>
              <w:t>ecorded within the past two</w:t>
            </w:r>
            <w:r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years</w:t>
            </w:r>
          </w:p>
          <w:p w:rsidR="00135B21" w:rsidRPr="00135B21" w:rsidRDefault="00F1424A" w:rsidP="00135B21">
            <w:pPr>
              <w:pStyle w:val="TableParagraph"/>
              <w:numPr>
                <w:ilvl w:val="0"/>
                <w:numId w:val="21"/>
              </w:numPr>
              <w:spacing w:after="40"/>
              <w:ind w:left="318" w:hanging="28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20"/>
              </w:rPr>
              <w:t>(</w:t>
            </w:r>
            <w:r w:rsidRPr="00F1424A">
              <w:rPr>
                <w:rFonts w:ascii="Arial" w:eastAsia="Arial" w:hAnsi="Arial" w:cs="Arial"/>
                <w:b/>
                <w:color w:val="FF0000"/>
                <w:sz w:val="18"/>
                <w:szCs w:val="20"/>
              </w:rPr>
              <w:t>NOTE:</w:t>
            </w:r>
            <w:r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20"/>
              </w:rPr>
              <w:t>AS/NZS 3760 –</w:t>
            </w:r>
            <w:r w:rsidR="00135B21"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 w:rsidR="00135B21" w:rsidRPr="00F1424A">
              <w:rPr>
                <w:rFonts w:ascii="Arial" w:eastAsia="Arial" w:hAnsi="Arial" w:cs="Arial"/>
                <w:i/>
                <w:color w:val="FF0000"/>
                <w:sz w:val="18"/>
                <w:szCs w:val="20"/>
              </w:rPr>
              <w:t>2010 In</w:t>
            </w:r>
            <w:r w:rsidRPr="00F1424A">
              <w:rPr>
                <w:rFonts w:ascii="Arial" w:eastAsia="Arial" w:hAnsi="Arial" w:cs="Arial"/>
                <w:i/>
                <w:color w:val="FF0000"/>
                <w:sz w:val="18"/>
                <w:szCs w:val="20"/>
              </w:rPr>
              <w:t>-</w:t>
            </w:r>
            <w:r w:rsidR="00135B21" w:rsidRPr="00F1424A">
              <w:rPr>
                <w:rFonts w:ascii="Arial" w:eastAsia="Arial" w:hAnsi="Arial" w:cs="Arial"/>
                <w:i/>
                <w:color w:val="FF0000"/>
                <w:sz w:val="18"/>
                <w:szCs w:val="20"/>
              </w:rPr>
              <w:t>service Safety Inspection and Te</w:t>
            </w:r>
            <w:r w:rsidRPr="00F1424A">
              <w:rPr>
                <w:rFonts w:ascii="Arial" w:eastAsia="Arial" w:hAnsi="Arial" w:cs="Arial"/>
                <w:i/>
                <w:color w:val="FF0000"/>
                <w:sz w:val="18"/>
                <w:szCs w:val="20"/>
              </w:rPr>
              <w:t>sting of Electrical Equipment</w:t>
            </w:r>
            <w:r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 w:rsidR="00135B21"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>sets out indicative inspection and testing intervals for certain electrical equipment</w:t>
            </w:r>
            <w:r>
              <w:rPr>
                <w:rFonts w:ascii="Arial" w:eastAsia="Arial" w:hAnsi="Arial" w:cs="Arial"/>
                <w:color w:val="FF0000"/>
                <w:sz w:val="18"/>
                <w:szCs w:val="20"/>
              </w:rPr>
              <w:t>, including RCD’s u</w:t>
            </w:r>
            <w:r w:rsidR="00135B21"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>sed in a variety of dif</w:t>
            </w:r>
            <w:r>
              <w:rPr>
                <w:rFonts w:ascii="Arial" w:eastAsia="Arial" w:hAnsi="Arial" w:cs="Arial"/>
                <w:color w:val="FF0000"/>
                <w:sz w:val="18"/>
                <w:szCs w:val="20"/>
              </w:rPr>
              <w:t>ferent operating environments)</w:t>
            </w:r>
            <w:r w:rsidR="00135B21"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</w:p>
        </w:tc>
      </w:tr>
      <w:tr w:rsidR="00135B21" w:rsidTr="00F1424A">
        <w:tc>
          <w:tcPr>
            <w:tcW w:w="15734" w:type="dxa"/>
            <w:shd w:val="clear" w:color="auto" w:fill="D9D9D9" w:themeFill="background1" w:themeFillShade="D9"/>
          </w:tcPr>
          <w:p w:rsidR="00135B21" w:rsidRPr="00F1424A" w:rsidRDefault="00F1424A" w:rsidP="00F1424A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Relevant </w:t>
            </w:r>
            <w:r>
              <w:rPr>
                <w:rFonts w:ascii="Arial"/>
                <w:b/>
                <w:sz w:val="20"/>
              </w:rPr>
              <w:t>Codes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Practice, Legislation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Standards</w:t>
            </w:r>
          </w:p>
        </w:tc>
      </w:tr>
      <w:tr w:rsidR="00135B21" w:rsidTr="00135B21">
        <w:tc>
          <w:tcPr>
            <w:tcW w:w="15734" w:type="dxa"/>
          </w:tcPr>
          <w:p w:rsidR="00F1424A" w:rsidRPr="00D71B01" w:rsidRDefault="00F1424A" w:rsidP="00D71B01">
            <w:pPr>
              <w:pStyle w:val="ListParagraph"/>
              <w:numPr>
                <w:ilvl w:val="0"/>
                <w:numId w:val="22"/>
              </w:numPr>
              <w:spacing w:before="40"/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Manufacturer’s Operators</w:t>
            </w:r>
            <w:r w:rsidRPr="00D71B01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Manuals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Work Health and Safety Act 2012 (SA)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Work Health and Safety Regulations 2012 (SA)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2"/>
                <w:sz w:val="18"/>
              </w:rPr>
              <w:t>Code of Practice: Hazardous Manual Tasks (December 2011)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Code of Practice: Managing Electrical Risks in the Workplace (July 2012)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D71B01">
              <w:rPr>
                <w:rFonts w:ascii="Arial" w:eastAsia="Arial" w:hAnsi="Arial" w:cs="Arial"/>
                <w:sz w:val="18"/>
                <w:szCs w:val="20"/>
              </w:rPr>
              <w:t>Officewise</w:t>
            </w:r>
            <w:proofErr w:type="spellEnd"/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: A Guide to Health and Safety in the Office; </w:t>
            </w:r>
            <w:proofErr w:type="spellStart"/>
            <w:r w:rsidRPr="00D71B01">
              <w:rPr>
                <w:rFonts w:ascii="Arial" w:eastAsia="Arial" w:hAnsi="Arial" w:cs="Arial"/>
                <w:sz w:val="18"/>
                <w:szCs w:val="20"/>
              </w:rPr>
              <w:t>WorkSafe</w:t>
            </w:r>
            <w:proofErr w:type="spellEnd"/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 Victoria (January 2006)  </w:t>
            </w:r>
          </w:p>
          <w:p w:rsidR="00135B21" w:rsidRPr="00D71B01" w:rsidRDefault="00F1424A" w:rsidP="00F1424A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/>
                <w:spacing w:val="-2"/>
                <w:sz w:val="16"/>
                <w:szCs w:val="16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AS</w:t>
            </w:r>
            <w:r w:rsidR="00D71B01" w:rsidRPr="00D71B01">
              <w:rPr>
                <w:rFonts w:ascii="Arial" w:eastAsia="Arial" w:hAnsi="Arial" w:cs="Arial"/>
                <w:sz w:val="18"/>
                <w:szCs w:val="20"/>
              </w:rPr>
              <w:t xml:space="preserve">/NZS 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>1680.1</w:t>
            </w:r>
            <w:r w:rsidR="00D71B01" w:rsidRPr="00D71B01">
              <w:rPr>
                <w:rFonts w:ascii="Arial" w:eastAsia="Arial" w:hAnsi="Arial" w:cs="Arial"/>
                <w:sz w:val="18"/>
                <w:szCs w:val="20"/>
              </w:rPr>
              <w:t>:2006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 &amp; AS</w:t>
            </w:r>
            <w:r w:rsidR="00D71B01" w:rsidRPr="00D71B01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>1680.2</w:t>
            </w:r>
            <w:r w:rsidR="00D71B01" w:rsidRPr="00D71B01">
              <w:rPr>
                <w:rFonts w:ascii="Arial" w:eastAsia="Arial" w:hAnsi="Arial" w:cs="Arial"/>
                <w:sz w:val="18"/>
                <w:szCs w:val="20"/>
              </w:rPr>
              <w:t>:1994 Interior Lighting codes</w:t>
            </w:r>
          </w:p>
          <w:p w:rsidR="00F1424A" w:rsidRPr="00D71B01" w:rsidRDefault="00F1424A" w:rsidP="00F1424A">
            <w:pPr>
              <w:pStyle w:val="ListParagraph"/>
              <w:numPr>
                <w:ilvl w:val="0"/>
                <w:numId w:val="22"/>
              </w:numPr>
              <w:tabs>
                <w:tab w:val="left" w:pos="772"/>
              </w:tabs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 xml:space="preserve">National Standard for Manual Tasks </w:t>
            </w:r>
            <w:r w:rsidR="00D71B01" w:rsidRPr="00D71B01">
              <w:rPr>
                <w:rFonts w:ascii="Arial"/>
                <w:spacing w:val="-1"/>
                <w:sz w:val="18"/>
              </w:rPr>
              <w:t xml:space="preserve">(August </w:t>
            </w:r>
            <w:r w:rsidRPr="00D71B01">
              <w:rPr>
                <w:rFonts w:ascii="Arial"/>
                <w:spacing w:val="-2"/>
                <w:sz w:val="18"/>
              </w:rPr>
              <w:t>2007</w:t>
            </w:r>
            <w:r w:rsidR="00D71B01" w:rsidRPr="00D71B01">
              <w:rPr>
                <w:rFonts w:ascii="Arial"/>
                <w:spacing w:val="-2"/>
                <w:sz w:val="18"/>
              </w:rPr>
              <w:t>)</w:t>
            </w:r>
          </w:p>
          <w:p w:rsidR="00F1424A" w:rsidRPr="00F1424A" w:rsidRDefault="00F1424A" w:rsidP="00D71B01">
            <w:pPr>
              <w:pStyle w:val="ListParagraph"/>
              <w:numPr>
                <w:ilvl w:val="0"/>
                <w:numId w:val="22"/>
              </w:numPr>
              <w:spacing w:after="40"/>
              <w:ind w:left="318" w:hanging="284"/>
              <w:rPr>
                <w:rFonts w:ascii="Arial"/>
                <w:spacing w:val="-2"/>
                <w:sz w:val="18"/>
                <w:szCs w:val="16"/>
              </w:rPr>
            </w:pPr>
            <w:r w:rsidRPr="00D71B01">
              <w:rPr>
                <w:rFonts w:ascii="Arial"/>
                <w:spacing w:val="-1"/>
                <w:sz w:val="18"/>
              </w:rPr>
              <w:t>National Code of Practice for the Prevention of Musculoskeletal</w:t>
            </w:r>
            <w:r w:rsidRPr="00D71B01">
              <w:rPr>
                <w:rFonts w:ascii="Arial"/>
                <w:spacing w:val="-2"/>
                <w:sz w:val="18"/>
              </w:rPr>
              <w:t xml:space="preserve"> </w:t>
            </w:r>
            <w:r w:rsidRPr="00D71B01">
              <w:rPr>
                <w:rFonts w:ascii="Arial"/>
                <w:spacing w:val="-1"/>
                <w:sz w:val="18"/>
              </w:rPr>
              <w:t xml:space="preserve">Disorders </w:t>
            </w:r>
            <w:r w:rsidRPr="00D71B01">
              <w:rPr>
                <w:rFonts w:ascii="Arial"/>
                <w:sz w:val="18"/>
              </w:rPr>
              <w:t>from</w:t>
            </w:r>
            <w:r w:rsidRPr="00D71B01">
              <w:rPr>
                <w:rFonts w:ascii="Arial"/>
                <w:spacing w:val="-1"/>
                <w:sz w:val="18"/>
              </w:rPr>
              <w:t xml:space="preserve"> Performing Manual Tasks</w:t>
            </w:r>
            <w:r w:rsidR="00D71B01" w:rsidRPr="00D71B01">
              <w:rPr>
                <w:rFonts w:ascii="Arial"/>
                <w:spacing w:val="-1"/>
                <w:sz w:val="18"/>
              </w:rPr>
              <w:t xml:space="preserve"> at Work</w:t>
            </w:r>
            <w:r w:rsidRPr="00D71B01">
              <w:rPr>
                <w:rFonts w:ascii="Arial"/>
                <w:spacing w:val="-1"/>
                <w:sz w:val="18"/>
              </w:rPr>
              <w:t xml:space="preserve"> </w:t>
            </w:r>
            <w:r w:rsidR="00D71B01" w:rsidRPr="00D71B01">
              <w:rPr>
                <w:rFonts w:ascii="Arial"/>
                <w:spacing w:val="-1"/>
                <w:sz w:val="18"/>
              </w:rPr>
              <w:t>(</w:t>
            </w:r>
            <w:r w:rsidRPr="00D71B01">
              <w:rPr>
                <w:rFonts w:ascii="Arial"/>
                <w:spacing w:val="-1"/>
                <w:sz w:val="18"/>
              </w:rPr>
              <w:t>2007</w:t>
            </w:r>
            <w:r w:rsidR="00D71B01" w:rsidRPr="00D71B01">
              <w:rPr>
                <w:rFonts w:ascii="Arial"/>
                <w:spacing w:val="-1"/>
                <w:sz w:val="18"/>
              </w:rPr>
              <w:t>)</w:t>
            </w:r>
          </w:p>
        </w:tc>
      </w:tr>
      <w:tr w:rsidR="00135B21" w:rsidTr="00D71B01">
        <w:tc>
          <w:tcPr>
            <w:tcW w:w="15734" w:type="dxa"/>
            <w:shd w:val="clear" w:color="auto" w:fill="D9D9D9" w:themeFill="background1" w:themeFillShade="D9"/>
          </w:tcPr>
          <w:p w:rsidR="00135B21" w:rsidRPr="00D71B01" w:rsidRDefault="00D71B01" w:rsidP="00D71B01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Plant/Equipment</w:t>
            </w:r>
          </w:p>
        </w:tc>
      </w:tr>
      <w:tr w:rsidR="00135B21" w:rsidTr="00135B21">
        <w:tc>
          <w:tcPr>
            <w:tcW w:w="15734" w:type="dxa"/>
          </w:tcPr>
          <w:p w:rsidR="00D71B0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Comput</w:t>
            </w:r>
            <w:r>
              <w:rPr>
                <w:rFonts w:ascii="Arial" w:eastAsia="Arial" w:hAnsi="Arial" w:cs="Arial"/>
                <w:sz w:val="18"/>
                <w:szCs w:val="20"/>
              </w:rPr>
              <w:t>er CPU, screen, mouse, keyboard and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 adjustable chair</w:t>
            </w:r>
          </w:p>
          <w:p w:rsidR="00D71B0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Document holders (optional)</w:t>
            </w:r>
          </w:p>
          <w:p w:rsidR="00D71B0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Ergonomic furniture</w:t>
            </w:r>
          </w:p>
          <w:p w:rsidR="00D71B0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z w:val="18"/>
              </w:rPr>
              <w:t>Printer/</w:t>
            </w:r>
            <w:r w:rsidRPr="00D71B01">
              <w:rPr>
                <w:rFonts w:ascii="Arial"/>
                <w:spacing w:val="-1"/>
                <w:sz w:val="18"/>
              </w:rPr>
              <w:t>Photocopier</w:t>
            </w:r>
          </w:p>
          <w:p w:rsidR="00D71B0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Facsimile unit</w:t>
            </w:r>
          </w:p>
          <w:p w:rsidR="00135B21" w:rsidRPr="00D71B01" w:rsidRDefault="00D71B01" w:rsidP="00D71B0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40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71B01">
              <w:rPr>
                <w:rFonts w:ascii="Arial"/>
                <w:sz w:val="18"/>
              </w:rPr>
              <w:t>Paper</w:t>
            </w:r>
            <w:r w:rsidRPr="00D71B01">
              <w:rPr>
                <w:rFonts w:ascii="Arial"/>
                <w:spacing w:val="-2"/>
                <w:sz w:val="18"/>
              </w:rPr>
              <w:t xml:space="preserve"> </w:t>
            </w:r>
            <w:r w:rsidRPr="00D71B01">
              <w:rPr>
                <w:rFonts w:ascii="Arial"/>
                <w:spacing w:val="-1"/>
                <w:sz w:val="18"/>
              </w:rPr>
              <w:t>shredder</w:t>
            </w:r>
          </w:p>
        </w:tc>
      </w:tr>
      <w:tr w:rsidR="00F1424A" w:rsidTr="00D71B01">
        <w:tc>
          <w:tcPr>
            <w:tcW w:w="15734" w:type="dxa"/>
            <w:shd w:val="clear" w:color="auto" w:fill="D9D9D9" w:themeFill="background1" w:themeFillShade="D9"/>
          </w:tcPr>
          <w:p w:rsidR="00F1424A" w:rsidRPr="00D71B01" w:rsidRDefault="00D71B01" w:rsidP="00D71B01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Maintenance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Checks and Site/Workplace </w:t>
            </w:r>
            <w:r>
              <w:rPr>
                <w:rFonts w:ascii="Arial"/>
                <w:b/>
                <w:spacing w:val="-2"/>
                <w:sz w:val="20"/>
              </w:rPr>
              <w:t>Inspections</w:t>
            </w:r>
          </w:p>
        </w:tc>
      </w:tr>
      <w:tr w:rsidR="00F1424A" w:rsidTr="00135B21">
        <w:tc>
          <w:tcPr>
            <w:tcW w:w="15734" w:type="dxa"/>
          </w:tcPr>
          <w:p w:rsidR="00D71B01" w:rsidRPr="00D71B01" w:rsidRDefault="00D71B01" w:rsidP="00D71B01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Refer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>to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manufacturer’s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operators manual</w:t>
            </w:r>
          </w:p>
          <w:p w:rsidR="00F1424A" w:rsidRPr="00D71B01" w:rsidRDefault="00D71B01" w:rsidP="00D71B01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spacing w:after="40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71B01">
              <w:rPr>
                <w:rFonts w:ascii="Arial" w:eastAsia="Arial" w:hAnsi="Arial" w:cs="Arial"/>
                <w:color w:val="FF0000"/>
                <w:spacing w:val="-1"/>
                <w:sz w:val="18"/>
                <w:szCs w:val="20"/>
              </w:rPr>
              <w:t xml:space="preserve">Check that building owner has maintained electrical circuits safely </w:t>
            </w:r>
            <w:r>
              <w:rPr>
                <w:rFonts w:ascii="Arial" w:eastAsia="Arial" w:hAnsi="Arial" w:cs="Arial"/>
                <w:color w:val="FF0000"/>
                <w:spacing w:val="-1"/>
                <w:sz w:val="18"/>
                <w:szCs w:val="20"/>
              </w:rPr>
              <w:t>(</w:t>
            </w:r>
            <w:r w:rsidRPr="00D71B01">
              <w:rPr>
                <w:rFonts w:ascii="Arial" w:eastAsia="Arial" w:hAnsi="Arial" w:cs="Arial"/>
                <w:color w:val="FF0000"/>
                <w:spacing w:val="-1"/>
                <w:sz w:val="18"/>
                <w:szCs w:val="20"/>
              </w:rPr>
              <w:t>e.g. with circuit breakers/fuses, earth leakage devices, etc.</w:t>
            </w:r>
            <w:r>
              <w:rPr>
                <w:rFonts w:ascii="Arial" w:eastAsia="Arial" w:hAnsi="Arial" w:cs="Arial"/>
                <w:color w:val="FF0000"/>
                <w:spacing w:val="-1"/>
                <w:sz w:val="18"/>
                <w:szCs w:val="20"/>
              </w:rPr>
              <w:t>)</w:t>
            </w:r>
          </w:p>
        </w:tc>
      </w:tr>
    </w:tbl>
    <w:p w:rsidR="00135B21" w:rsidRPr="00135B21" w:rsidRDefault="00135B21" w:rsidP="00F55F37">
      <w:pPr>
        <w:ind w:left="284"/>
        <w:rPr>
          <w:rFonts w:ascii="Arial"/>
          <w:spacing w:val="-2"/>
          <w:sz w:val="16"/>
          <w:szCs w:val="16"/>
        </w:rPr>
      </w:pPr>
    </w:p>
    <w:p w:rsidR="00F55F37" w:rsidRPr="00F55F37" w:rsidRDefault="00F55F37" w:rsidP="00F55F37">
      <w:pPr>
        <w:ind w:left="227"/>
        <w:rPr>
          <w:rFonts w:ascii="Arial" w:eastAsia="Arial" w:hAnsi="Arial" w:cs="Arial"/>
          <w:sz w:val="16"/>
          <w:szCs w:val="16"/>
        </w:rPr>
      </w:pPr>
    </w:p>
    <w:p w:rsidR="00436483" w:rsidRDefault="00436483">
      <w:pPr>
        <w:rPr>
          <w:rFonts w:ascii="Arial" w:eastAsia="Arial" w:hAnsi="Arial"/>
          <w:b/>
          <w:bCs/>
          <w:spacing w:val="-1"/>
          <w:sz w:val="20"/>
          <w:szCs w:val="20"/>
        </w:rPr>
      </w:pPr>
      <w:r>
        <w:rPr>
          <w:spacing w:val="-1"/>
        </w:rPr>
        <w:br w:type="page"/>
      </w:r>
    </w:p>
    <w:p w:rsidR="00436483" w:rsidRDefault="00436483" w:rsidP="00436483">
      <w:pPr>
        <w:pStyle w:val="Heading1"/>
        <w:spacing w:before="0"/>
        <w:ind w:left="284"/>
        <w:rPr>
          <w:b w:val="0"/>
          <w:spacing w:val="-1"/>
          <w:sz w:val="16"/>
        </w:rPr>
      </w:pPr>
    </w:p>
    <w:p w:rsidR="00436483" w:rsidRPr="00436483" w:rsidRDefault="00436483" w:rsidP="00436483">
      <w:pPr>
        <w:pStyle w:val="Heading1"/>
        <w:spacing w:before="0"/>
        <w:ind w:left="284"/>
        <w:rPr>
          <w:b w:val="0"/>
          <w:spacing w:val="-1"/>
          <w:sz w:val="16"/>
        </w:rPr>
      </w:pPr>
    </w:p>
    <w:p w:rsidR="00D1647B" w:rsidRPr="002B17EC" w:rsidRDefault="00FB35DF" w:rsidP="002B17EC">
      <w:pPr>
        <w:pStyle w:val="Heading1"/>
        <w:spacing w:before="0" w:line="227" w:lineRule="exact"/>
        <w:ind w:left="284"/>
        <w:rPr>
          <w:spacing w:val="-1"/>
        </w:rPr>
      </w:pPr>
      <w:r>
        <w:rPr>
          <w:spacing w:val="-1"/>
        </w:rPr>
        <w:t xml:space="preserve">Suggested </w:t>
      </w:r>
      <w:r w:rsidR="00D71B01">
        <w:rPr>
          <w:spacing w:val="-2"/>
        </w:rPr>
        <w:t>I</w:t>
      </w:r>
      <w:r>
        <w:rPr>
          <w:spacing w:val="-2"/>
        </w:rPr>
        <w:t>mprovements</w:t>
      </w:r>
      <w:r w:rsidR="002B17EC">
        <w:rPr>
          <w:spacing w:val="-1"/>
        </w:rPr>
        <w:t xml:space="preserve"> (in order of p</w:t>
      </w:r>
      <w:r>
        <w:rPr>
          <w:spacing w:val="-1"/>
        </w:rPr>
        <w:t>riority)</w:t>
      </w:r>
    </w:p>
    <w:p w:rsidR="00D1647B" w:rsidRPr="00D71B01" w:rsidRDefault="00D1647B" w:rsidP="00600D16">
      <w:pPr>
        <w:ind w:left="284"/>
        <w:rPr>
          <w:rFonts w:ascii="Arial" w:hAnsi="Arial" w:cs="Arial"/>
          <w:sz w:val="18"/>
          <w:szCs w:val="20"/>
        </w:rPr>
      </w:pPr>
    </w:p>
    <w:p w:rsidR="00D1647B" w:rsidRPr="00D71B01" w:rsidRDefault="00D1647B" w:rsidP="00600D16">
      <w:pPr>
        <w:ind w:left="284"/>
        <w:rPr>
          <w:rFonts w:ascii="Arial" w:hAnsi="Arial" w:cs="Arial"/>
          <w:sz w:val="18"/>
          <w:szCs w:val="20"/>
        </w:rPr>
      </w:pPr>
    </w:p>
    <w:p w:rsidR="00D1647B" w:rsidRPr="00D71B01" w:rsidRDefault="00D1647B" w:rsidP="00600D16">
      <w:pPr>
        <w:ind w:left="284"/>
        <w:rPr>
          <w:rFonts w:ascii="Arial" w:hAnsi="Arial" w:cs="Arial"/>
          <w:sz w:val="18"/>
          <w:szCs w:val="28"/>
        </w:rPr>
      </w:pPr>
    </w:p>
    <w:p w:rsidR="00682713" w:rsidRDefault="00D71B01" w:rsidP="00600D16">
      <w:pPr>
        <w:ind w:left="284" w:right="25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Additional C</w:t>
      </w:r>
      <w:r w:rsidR="00FB35DF">
        <w:rPr>
          <w:rFonts w:ascii="Arial"/>
          <w:b/>
          <w:spacing w:val="-1"/>
          <w:sz w:val="20"/>
        </w:rPr>
        <w:t>omments</w:t>
      </w:r>
    </w:p>
    <w:p w:rsidR="00682713" w:rsidRPr="00600D16" w:rsidRDefault="00682713" w:rsidP="00600D16">
      <w:pPr>
        <w:ind w:left="284" w:right="23"/>
        <w:rPr>
          <w:rFonts w:ascii="Arial"/>
          <w:spacing w:val="-1"/>
          <w:sz w:val="18"/>
          <w:szCs w:val="18"/>
        </w:rPr>
      </w:pPr>
    </w:p>
    <w:p w:rsidR="00682713" w:rsidRPr="00600D16" w:rsidRDefault="00682713" w:rsidP="00600D16">
      <w:pPr>
        <w:ind w:left="284" w:right="23"/>
        <w:rPr>
          <w:rFonts w:ascii="Arial"/>
          <w:spacing w:val="-1"/>
          <w:sz w:val="18"/>
          <w:szCs w:val="18"/>
        </w:rPr>
      </w:pPr>
    </w:p>
    <w:p w:rsidR="00D71B01" w:rsidRPr="00600D16" w:rsidRDefault="00FB35DF" w:rsidP="00600D16">
      <w:pPr>
        <w:ind w:left="284" w:right="23"/>
        <w:rPr>
          <w:rFonts w:ascii="Arial"/>
          <w:spacing w:val="20"/>
          <w:sz w:val="18"/>
          <w:szCs w:val="18"/>
        </w:rPr>
      </w:pPr>
      <w:r w:rsidRPr="00600D16">
        <w:rPr>
          <w:rFonts w:ascii="Arial"/>
          <w:spacing w:val="20"/>
          <w:sz w:val="18"/>
          <w:szCs w:val="18"/>
        </w:rPr>
        <w:t xml:space="preserve"> </w:t>
      </w:r>
    </w:p>
    <w:p w:rsidR="00D1647B" w:rsidRDefault="00FB35DF" w:rsidP="00600D16">
      <w:pPr>
        <w:spacing w:after="120"/>
        <w:ind w:left="284" w:right="12429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 xml:space="preserve">Assessment </w:t>
      </w:r>
      <w:r w:rsidR="00600D16">
        <w:rPr>
          <w:rFonts w:ascii="Arial"/>
          <w:b/>
          <w:sz w:val="20"/>
        </w:rPr>
        <w:t>D</w:t>
      </w:r>
      <w:r>
        <w:rPr>
          <w:rFonts w:ascii="Arial"/>
          <w:b/>
          <w:sz w:val="20"/>
        </w:rPr>
        <w:t>ates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600D16"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ind w:left="3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Initial Assessment 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Current Assessment 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Reassessment Date</w:t>
            </w:r>
          </w:p>
        </w:tc>
      </w:tr>
      <w:tr w:rsidR="00600D16" w:rsidTr="00600D16">
        <w:tc>
          <w:tcPr>
            <w:tcW w:w="5244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600D16" w:rsidRPr="00600D16" w:rsidRDefault="00600D16" w:rsidP="00600D16">
      <w:pPr>
        <w:pStyle w:val="BodyText"/>
        <w:tabs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b/>
          <w:szCs w:val="18"/>
        </w:rPr>
      </w:pPr>
      <w:r w:rsidRPr="00600D16">
        <w:rPr>
          <w:rFonts w:eastAsia="Microsoft Sans Serif" w:cs="Arial"/>
          <w:b/>
          <w:szCs w:val="18"/>
        </w:rPr>
        <w:t>Assessors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600D16"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600D16" w:rsidTr="00600D16">
        <w:tc>
          <w:tcPr>
            <w:tcW w:w="5244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600D16" w:rsidRPr="002B17EC" w:rsidRDefault="00600D16" w:rsidP="002B17EC">
      <w:pPr>
        <w:pStyle w:val="BodyText"/>
        <w:tabs>
          <w:tab w:val="left" w:pos="10632"/>
          <w:tab w:val="left" w:pos="10915"/>
        </w:tabs>
        <w:spacing w:after="120"/>
        <w:ind w:left="284" w:firstLine="0"/>
        <w:rPr>
          <w:rFonts w:eastAsia="Microsoft Sans Serif" w:cs="Arial"/>
          <w:sz w:val="18"/>
          <w:szCs w:val="18"/>
        </w:rPr>
      </w:pPr>
      <w:r>
        <w:rPr>
          <w:rFonts w:eastAsia="Microsoft Sans Serif" w:cs="Arial"/>
          <w:b/>
          <w:szCs w:val="18"/>
        </w:rPr>
        <w:t>Recommendation</w:t>
      </w:r>
      <w:r w:rsidR="002B17EC">
        <w:rPr>
          <w:rFonts w:eastAsia="Microsoft Sans Serif" w:cs="Arial"/>
          <w:b/>
          <w:szCs w:val="18"/>
        </w:rPr>
        <w:tab/>
      </w:r>
      <w:r w:rsidR="002B17EC">
        <w:rPr>
          <w:rFonts w:eastAsia="Microsoft Sans Serif" w:cs="Arial"/>
          <w:sz w:val="18"/>
          <w:szCs w:val="18"/>
        </w:rPr>
        <w:sym w:font="Wingdings" w:char="F0A8"/>
      </w:r>
      <w:r w:rsidR="002B17EC">
        <w:rPr>
          <w:rFonts w:eastAsia="Microsoft Sans Serif" w:cs="Arial"/>
          <w:sz w:val="18"/>
          <w:szCs w:val="18"/>
        </w:rPr>
        <w:tab/>
        <w:t>Follow up required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2B17EC">
        <w:tc>
          <w:tcPr>
            <w:tcW w:w="5244" w:type="dxa"/>
            <w:shd w:val="clear" w:color="auto" w:fill="D9D9D9" w:themeFill="background1" w:themeFillShade="D9"/>
          </w:tcPr>
          <w:p w:rsidR="00600D16" w:rsidRPr="00600D16" w:rsidRDefault="002B17EC" w:rsidP="002B17EC">
            <w:pPr>
              <w:pStyle w:val="BodyText"/>
              <w:tabs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00D16" w:rsidRPr="00600D16" w:rsidRDefault="002B17EC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00D16" w:rsidRPr="00600D16" w:rsidRDefault="002B17EC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600D16" w:rsidTr="002B17EC">
        <w:tc>
          <w:tcPr>
            <w:tcW w:w="5244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2B17EC">
      <w:pPr>
        <w:pStyle w:val="BodyText"/>
        <w:tabs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b/>
          <w:szCs w:val="18"/>
        </w:rPr>
      </w:pPr>
      <w:r>
        <w:rPr>
          <w:rFonts w:eastAsia="Microsoft Sans Serif" w:cs="Arial"/>
          <w:b/>
          <w:szCs w:val="18"/>
        </w:rPr>
        <w:t>Approval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2B17EC" w:rsidTr="008E1D2A">
        <w:tc>
          <w:tcPr>
            <w:tcW w:w="5244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2B17EC" w:rsidTr="008E1D2A">
        <w:tc>
          <w:tcPr>
            <w:tcW w:w="5244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i/>
          <w:szCs w:val="18"/>
        </w:rPr>
      </w:pPr>
      <w:r>
        <w:rPr>
          <w:rFonts w:eastAsia="Microsoft Sans Serif" w:cs="Arial"/>
          <w:i/>
          <w:szCs w:val="18"/>
        </w:rPr>
        <w:t>I have read and understood this Safe Work Method Statement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2B17EC" w:rsidTr="002B17EC">
        <w:tc>
          <w:tcPr>
            <w:tcW w:w="5244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2B17EC" w:rsidRPr="002B17EC" w:rsidRDefault="002B17EC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284" w:firstLine="0"/>
        <w:rPr>
          <w:rFonts w:eastAsia="Microsoft Sans Serif" w:cs="Arial"/>
          <w:sz w:val="18"/>
          <w:szCs w:val="18"/>
        </w:rPr>
      </w:pPr>
    </w:p>
    <w:sectPr w:rsidR="002B17EC" w:rsidRPr="002B17EC" w:rsidSect="00436483">
      <w:headerReference w:type="even" r:id="rId9"/>
      <w:headerReference w:type="default" r:id="rId10"/>
      <w:footerReference w:type="default" r:id="rId11"/>
      <w:headerReference w:type="first" r:id="rId12"/>
      <w:pgSz w:w="16840" w:h="11910" w:orient="landscape"/>
      <w:pgMar w:top="1134" w:right="1100" w:bottom="660" w:left="340" w:header="41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4E" w:rsidRDefault="00162E4E" w:rsidP="00D1647B">
      <w:r>
        <w:separator/>
      </w:r>
    </w:p>
    <w:p w:rsidR="00162E4E" w:rsidRDefault="00162E4E"/>
  </w:endnote>
  <w:endnote w:type="continuationSeparator" w:id="0">
    <w:p w:rsidR="00162E4E" w:rsidRDefault="00162E4E" w:rsidP="00D1647B">
      <w:r>
        <w:continuationSeparator/>
      </w:r>
    </w:p>
    <w:p w:rsidR="00162E4E" w:rsidRDefault="00162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Pr="00806DC8" w:rsidRDefault="00D71B01" w:rsidP="00806DC8">
    <w:pPr>
      <w:tabs>
        <w:tab w:val="center" w:pos="7938"/>
        <w:tab w:val="right" w:pos="15735"/>
      </w:tabs>
      <w:spacing w:line="183" w:lineRule="exact"/>
      <w:ind w:left="20"/>
      <w:rPr>
        <w:rFonts w:ascii="Arial" w:eastAsia="Arial" w:hAnsi="Arial" w:cs="Arial"/>
        <w:sz w:val="16"/>
        <w:szCs w:val="16"/>
      </w:rPr>
    </w:pPr>
    <w:r w:rsidRPr="00806DC8">
      <w:rPr>
        <w:rFonts w:ascii="Arial"/>
        <w:sz w:val="18"/>
        <w:szCs w:val="18"/>
      </w:rPr>
      <w:t>Use</w:t>
    </w:r>
    <w:r w:rsidRPr="00806DC8">
      <w:rPr>
        <w:rFonts w:ascii="Arial"/>
        <w:spacing w:val="-5"/>
        <w:sz w:val="18"/>
        <w:szCs w:val="18"/>
      </w:rPr>
      <w:t xml:space="preserve"> </w:t>
    </w:r>
    <w:r w:rsidRPr="00806DC8">
      <w:rPr>
        <w:rFonts w:ascii="Arial"/>
        <w:sz w:val="18"/>
        <w:szCs w:val="18"/>
      </w:rPr>
      <w:t>of</w:t>
    </w:r>
    <w:r w:rsidRPr="00806DC8">
      <w:rPr>
        <w:rFonts w:ascii="Arial"/>
        <w:spacing w:val="-5"/>
        <w:sz w:val="18"/>
        <w:szCs w:val="18"/>
      </w:rPr>
      <w:t xml:space="preserve"> </w:t>
    </w:r>
    <w:r w:rsidRPr="00806DC8">
      <w:rPr>
        <w:rFonts w:ascii="Arial"/>
        <w:sz w:val="18"/>
        <w:szCs w:val="18"/>
      </w:rPr>
      <w:t>Office</w:t>
    </w:r>
    <w:r w:rsidRPr="00806DC8">
      <w:rPr>
        <w:rFonts w:ascii="Arial"/>
        <w:spacing w:val="-4"/>
        <w:sz w:val="18"/>
        <w:szCs w:val="18"/>
      </w:rPr>
      <w:t xml:space="preserve"> </w:t>
    </w:r>
    <w:r w:rsidRPr="00806DC8">
      <w:rPr>
        <w:rFonts w:ascii="Arial"/>
        <w:sz w:val="18"/>
        <w:szCs w:val="18"/>
      </w:rPr>
      <w:t>Equipment</w:t>
    </w:r>
    <w:r w:rsidRPr="00806DC8">
      <w:rPr>
        <w:rFonts w:ascii="Arial"/>
        <w:spacing w:val="-5"/>
        <w:sz w:val="18"/>
        <w:szCs w:val="18"/>
      </w:rPr>
      <w:t xml:space="preserve"> </w:t>
    </w:r>
    <w:r w:rsidRPr="00806DC8">
      <w:rPr>
        <w:rFonts w:ascii="Arial"/>
        <w:sz w:val="18"/>
        <w:szCs w:val="18"/>
      </w:rPr>
      <w:t>SWMS</w:t>
    </w:r>
    <w:r w:rsidRPr="00806DC8">
      <w:rPr>
        <w:rFonts w:ascii="Arial"/>
        <w:spacing w:val="-4"/>
        <w:sz w:val="18"/>
        <w:szCs w:val="18"/>
      </w:rPr>
      <w:t xml:space="preserve"> </w:t>
    </w:r>
    <w:r w:rsidRPr="00806DC8">
      <w:rPr>
        <w:rFonts w:ascii="Arial"/>
        <w:sz w:val="18"/>
        <w:szCs w:val="18"/>
      </w:rPr>
      <w:t>V1</w:t>
    </w:r>
    <w:r>
      <w:rPr>
        <w:rFonts w:ascii="Arial"/>
        <w:sz w:val="16"/>
      </w:rPr>
      <w:tab/>
    </w:r>
    <w:r w:rsidRPr="00806DC8">
      <w:rPr>
        <w:rFonts w:ascii="Arial" w:hAnsi="Arial" w:cs="Arial"/>
        <w:sz w:val="18"/>
        <w:szCs w:val="18"/>
      </w:rPr>
      <w:t>0</w:t>
    </w:r>
    <w:r w:rsidR="00090CF4">
      <w:rPr>
        <w:rFonts w:ascii="Arial" w:hAnsi="Arial" w:cs="Arial"/>
        <w:sz w:val="18"/>
        <w:szCs w:val="18"/>
      </w:rPr>
      <w:t>3</w:t>
    </w:r>
    <w:r w:rsidRPr="00806DC8">
      <w:rPr>
        <w:rFonts w:ascii="Arial" w:hAnsi="Arial" w:cs="Arial"/>
        <w:sz w:val="18"/>
        <w:szCs w:val="18"/>
      </w:rPr>
      <w:t>/0</w:t>
    </w:r>
    <w:r w:rsidR="00090CF4">
      <w:rPr>
        <w:rFonts w:ascii="Arial" w:hAnsi="Arial" w:cs="Arial"/>
        <w:sz w:val="18"/>
        <w:szCs w:val="18"/>
      </w:rPr>
      <w:t>3</w:t>
    </w:r>
    <w:r w:rsidRPr="00806DC8">
      <w:rPr>
        <w:rFonts w:ascii="Arial" w:hAnsi="Arial" w:cs="Arial"/>
        <w:sz w:val="18"/>
        <w:szCs w:val="18"/>
      </w:rPr>
      <w:t>/14</w:t>
    </w:r>
    <w:r>
      <w:rPr>
        <w:rFonts w:ascii="Arial" w:hAnsi="Arial" w:cs="Arial"/>
        <w:sz w:val="18"/>
        <w:szCs w:val="18"/>
      </w:rPr>
      <w:tab/>
    </w:r>
    <w:r w:rsidRPr="00806DC8">
      <w:rPr>
        <w:rFonts w:ascii="Arial" w:hAnsi="Arial" w:cs="Arial"/>
        <w:sz w:val="18"/>
        <w:szCs w:val="18"/>
      </w:rPr>
      <w:t>Page</w:t>
    </w:r>
    <w:r w:rsidRPr="00806DC8">
      <w:rPr>
        <w:rFonts w:ascii="Arial" w:hAnsi="Arial" w:cs="Arial"/>
        <w:spacing w:val="-3"/>
        <w:sz w:val="18"/>
        <w:szCs w:val="18"/>
      </w:rPr>
      <w:t xml:space="preserve"> </w:t>
    </w:r>
    <w:r w:rsidRPr="00806DC8">
      <w:rPr>
        <w:rFonts w:ascii="Arial" w:hAnsi="Arial" w:cs="Arial"/>
        <w:sz w:val="18"/>
        <w:szCs w:val="18"/>
      </w:rPr>
      <w:fldChar w:fldCharType="begin"/>
    </w:r>
    <w:r w:rsidRPr="00806DC8">
      <w:rPr>
        <w:rFonts w:ascii="Arial" w:hAnsi="Arial" w:cs="Arial"/>
        <w:sz w:val="18"/>
        <w:szCs w:val="18"/>
      </w:rPr>
      <w:instrText xml:space="preserve"> PAGE </w:instrText>
    </w:r>
    <w:r w:rsidRPr="00806DC8">
      <w:rPr>
        <w:rFonts w:ascii="Arial" w:hAnsi="Arial" w:cs="Arial"/>
        <w:sz w:val="18"/>
        <w:szCs w:val="18"/>
      </w:rPr>
      <w:fldChar w:fldCharType="separate"/>
    </w:r>
    <w:r w:rsidR="00F47C6D">
      <w:rPr>
        <w:rFonts w:ascii="Arial" w:hAnsi="Arial" w:cs="Arial"/>
        <w:noProof/>
        <w:sz w:val="18"/>
        <w:szCs w:val="18"/>
      </w:rPr>
      <w:t>1</w:t>
    </w:r>
    <w:r w:rsidRPr="00806DC8">
      <w:rPr>
        <w:rFonts w:ascii="Arial" w:hAnsi="Arial" w:cs="Arial"/>
        <w:sz w:val="18"/>
        <w:szCs w:val="18"/>
      </w:rPr>
      <w:fldChar w:fldCharType="end"/>
    </w:r>
    <w:r w:rsidRPr="00806DC8">
      <w:rPr>
        <w:rFonts w:ascii="Arial" w:hAnsi="Arial" w:cs="Arial"/>
        <w:spacing w:val="-2"/>
        <w:sz w:val="18"/>
        <w:szCs w:val="18"/>
      </w:rPr>
      <w:t xml:space="preserve"> </w:t>
    </w:r>
    <w:r w:rsidRPr="00806DC8">
      <w:rPr>
        <w:rFonts w:ascii="Arial" w:hAnsi="Arial" w:cs="Arial"/>
        <w:sz w:val="18"/>
        <w:szCs w:val="18"/>
      </w:rPr>
      <w:t>of</w:t>
    </w:r>
    <w:r w:rsidRPr="00806DC8">
      <w:rPr>
        <w:rFonts w:ascii="Arial" w:hAnsi="Arial" w:cs="Arial"/>
        <w:spacing w:val="-2"/>
        <w:sz w:val="18"/>
        <w:szCs w:val="18"/>
      </w:rPr>
      <w:t xml:space="preserve"> </w:t>
    </w:r>
    <w:r w:rsidRPr="00806DC8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4E" w:rsidRDefault="00162E4E" w:rsidP="00D1647B">
      <w:r>
        <w:separator/>
      </w:r>
    </w:p>
    <w:p w:rsidR="00162E4E" w:rsidRDefault="00162E4E"/>
  </w:footnote>
  <w:footnote w:type="continuationSeparator" w:id="0">
    <w:p w:rsidR="00162E4E" w:rsidRDefault="00162E4E" w:rsidP="00D1647B">
      <w:r>
        <w:continuationSeparator/>
      </w:r>
    </w:p>
    <w:p w:rsidR="00162E4E" w:rsidRDefault="00162E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D71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83" w:rsidRDefault="006400C9" w:rsidP="00436483">
    <w:pPr>
      <w:tabs>
        <w:tab w:val="left" w:pos="993"/>
      </w:tabs>
      <w:ind w:left="23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6944" behindDoc="0" locked="0" layoutInCell="1" allowOverlap="1" wp14:anchorId="493B6B77" wp14:editId="079690D8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406400" cy="568325"/>
          <wp:effectExtent l="0" t="0" r="0" b="0"/>
          <wp:wrapSquare wrapText="bothSides"/>
          <wp:docPr id="1" name="Picture 1" descr="C:\Users\Phillip\Documents\Swimming\MSSA Misc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lip\Documents\Swimming\MSSA Misc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483" w:rsidRDefault="00436483" w:rsidP="00436483">
    <w:pPr>
      <w:tabs>
        <w:tab w:val="left" w:pos="993"/>
      </w:tabs>
      <w:ind w:left="23"/>
      <w:rPr>
        <w:sz w:val="20"/>
        <w:szCs w:val="20"/>
      </w:rPr>
    </w:pPr>
  </w:p>
  <w:p w:rsidR="00436483" w:rsidRPr="00436483" w:rsidRDefault="00436483" w:rsidP="00436483">
    <w:pPr>
      <w:tabs>
        <w:tab w:val="left" w:pos="993"/>
        <w:tab w:val="right" w:pos="15876"/>
      </w:tabs>
      <w:ind w:left="23"/>
      <w:rPr>
        <w:rFonts w:ascii="Arial" w:eastAsia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rFonts w:ascii="Arial"/>
        <w:b/>
        <w:spacing w:val="-1"/>
        <w:sz w:val="32"/>
      </w:rPr>
      <w:t xml:space="preserve">MSSA </w:t>
    </w:r>
    <w:r>
      <w:rPr>
        <w:rFonts w:ascii="Arial"/>
        <w:b/>
        <w:spacing w:val="-1"/>
        <w:sz w:val="32"/>
      </w:rPr>
      <w:t>–</w:t>
    </w:r>
    <w:r>
      <w:rPr>
        <w:rFonts w:ascii="Arial"/>
        <w:b/>
        <w:spacing w:val="-1"/>
        <w:sz w:val="32"/>
      </w:rPr>
      <w:t xml:space="preserve"> SAFE</w:t>
    </w:r>
    <w:r>
      <w:rPr>
        <w:rFonts w:ascii="Arial"/>
        <w:b/>
        <w:spacing w:val="-2"/>
        <w:sz w:val="32"/>
      </w:rPr>
      <w:t xml:space="preserve"> </w:t>
    </w:r>
    <w:r>
      <w:rPr>
        <w:rFonts w:ascii="Arial"/>
        <w:b/>
        <w:spacing w:val="-1"/>
        <w:sz w:val="32"/>
      </w:rPr>
      <w:t>WORK</w:t>
    </w:r>
    <w:r>
      <w:rPr>
        <w:rFonts w:ascii="Arial"/>
        <w:b/>
        <w:spacing w:val="-2"/>
        <w:sz w:val="32"/>
      </w:rPr>
      <w:t xml:space="preserve"> </w:t>
    </w:r>
    <w:r>
      <w:rPr>
        <w:rFonts w:ascii="Arial"/>
        <w:b/>
        <w:spacing w:val="-1"/>
        <w:sz w:val="32"/>
      </w:rPr>
      <w:t>METHOD STATEMENT</w:t>
    </w:r>
    <w:r w:rsidRPr="00436483">
      <w:rPr>
        <w:rFonts w:ascii="Arial"/>
        <w:b/>
        <w:spacing w:val="-1"/>
        <w:sz w:val="20"/>
      </w:rPr>
      <w:t xml:space="preserve"> </w:t>
    </w:r>
    <w:r>
      <w:rPr>
        <w:rFonts w:ascii="Arial"/>
        <w:b/>
        <w:spacing w:val="-1"/>
        <w:sz w:val="20"/>
      </w:rPr>
      <w:tab/>
      <w:t xml:space="preserve">SWMS </w:t>
    </w:r>
    <w:r>
      <w:rPr>
        <w:rFonts w:ascii="Arial"/>
        <w:b/>
        <w:sz w:val="20"/>
      </w:rPr>
      <w:t>/</w:t>
    </w:r>
    <w:r>
      <w:rPr>
        <w:rFonts w:ascii="Arial"/>
        <w:b/>
        <w:spacing w:val="-1"/>
        <w:sz w:val="20"/>
      </w:rPr>
      <w:t xml:space="preserve"> </w:t>
    </w:r>
    <w:r>
      <w:rPr>
        <w:rFonts w:ascii="Arial"/>
        <w:b/>
        <w:spacing w:val="-2"/>
        <w:sz w:val="20"/>
      </w:rPr>
      <w:t>Assessment</w:t>
    </w:r>
    <w:r>
      <w:rPr>
        <w:rFonts w:ascii="Arial"/>
        <w:b/>
        <w:spacing w:val="-1"/>
        <w:sz w:val="20"/>
      </w:rPr>
      <w:t xml:space="preserve"> No. SA/2013/1/O</w:t>
    </w:r>
  </w:p>
  <w:p w:rsidR="00D71B01" w:rsidRDefault="00D71B01" w:rsidP="00436483">
    <w:pPr>
      <w:tabs>
        <w:tab w:val="left" w:pos="1134"/>
      </w:tabs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D71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D7"/>
    <w:multiLevelType w:val="hybridMultilevel"/>
    <w:tmpl w:val="EC2E3F7A"/>
    <w:lvl w:ilvl="0" w:tplc="9B98ADC8">
      <w:start w:val="1"/>
      <w:numFmt w:val="bullet"/>
      <w:lvlText w:val="•"/>
      <w:lvlJc w:val="left"/>
      <w:pPr>
        <w:ind w:left="733" w:hanging="568"/>
      </w:pPr>
      <w:rPr>
        <w:rFonts w:ascii="Microsoft Sans Serif" w:eastAsia="Microsoft Sans Serif" w:hAnsi="Microsoft Sans Serif" w:hint="default"/>
        <w:w w:val="131"/>
        <w:sz w:val="20"/>
        <w:szCs w:val="20"/>
      </w:rPr>
    </w:lvl>
    <w:lvl w:ilvl="1" w:tplc="870C3A2C">
      <w:start w:val="1"/>
      <w:numFmt w:val="bullet"/>
      <w:lvlText w:val="•"/>
      <w:lvlJc w:val="left"/>
      <w:pPr>
        <w:ind w:left="2236" w:hanging="568"/>
      </w:pPr>
      <w:rPr>
        <w:rFonts w:hint="default"/>
      </w:rPr>
    </w:lvl>
    <w:lvl w:ilvl="2" w:tplc="16F65524">
      <w:start w:val="1"/>
      <w:numFmt w:val="bullet"/>
      <w:lvlText w:val="•"/>
      <w:lvlJc w:val="left"/>
      <w:pPr>
        <w:ind w:left="3739" w:hanging="568"/>
      </w:pPr>
      <w:rPr>
        <w:rFonts w:hint="default"/>
      </w:rPr>
    </w:lvl>
    <w:lvl w:ilvl="3" w:tplc="D83033AA">
      <w:start w:val="1"/>
      <w:numFmt w:val="bullet"/>
      <w:lvlText w:val="•"/>
      <w:lvlJc w:val="left"/>
      <w:pPr>
        <w:ind w:left="5241" w:hanging="568"/>
      </w:pPr>
      <w:rPr>
        <w:rFonts w:hint="default"/>
      </w:rPr>
    </w:lvl>
    <w:lvl w:ilvl="4" w:tplc="7DB40218">
      <w:start w:val="1"/>
      <w:numFmt w:val="bullet"/>
      <w:lvlText w:val="•"/>
      <w:lvlJc w:val="left"/>
      <w:pPr>
        <w:ind w:left="6744" w:hanging="568"/>
      </w:pPr>
      <w:rPr>
        <w:rFonts w:hint="default"/>
      </w:rPr>
    </w:lvl>
    <w:lvl w:ilvl="5" w:tplc="CEC288E4">
      <w:start w:val="1"/>
      <w:numFmt w:val="bullet"/>
      <w:lvlText w:val="•"/>
      <w:lvlJc w:val="left"/>
      <w:pPr>
        <w:ind w:left="8246" w:hanging="568"/>
      </w:pPr>
      <w:rPr>
        <w:rFonts w:hint="default"/>
      </w:rPr>
    </w:lvl>
    <w:lvl w:ilvl="6" w:tplc="0B00449A">
      <w:start w:val="1"/>
      <w:numFmt w:val="bullet"/>
      <w:lvlText w:val="•"/>
      <w:lvlJc w:val="left"/>
      <w:pPr>
        <w:ind w:left="9749" w:hanging="568"/>
      </w:pPr>
      <w:rPr>
        <w:rFonts w:hint="default"/>
      </w:rPr>
    </w:lvl>
    <w:lvl w:ilvl="7" w:tplc="42D69D2E">
      <w:start w:val="1"/>
      <w:numFmt w:val="bullet"/>
      <w:lvlText w:val="•"/>
      <w:lvlJc w:val="left"/>
      <w:pPr>
        <w:ind w:left="11252" w:hanging="568"/>
      </w:pPr>
      <w:rPr>
        <w:rFonts w:hint="default"/>
      </w:rPr>
    </w:lvl>
    <w:lvl w:ilvl="8" w:tplc="871CC15A">
      <w:start w:val="1"/>
      <w:numFmt w:val="bullet"/>
      <w:lvlText w:val="•"/>
      <w:lvlJc w:val="left"/>
      <w:pPr>
        <w:ind w:left="12754" w:hanging="568"/>
      </w:pPr>
      <w:rPr>
        <w:rFonts w:hint="default"/>
      </w:rPr>
    </w:lvl>
  </w:abstractNum>
  <w:abstractNum w:abstractNumId="1">
    <w:nsid w:val="06116F8B"/>
    <w:multiLevelType w:val="hybridMultilevel"/>
    <w:tmpl w:val="D9FAC8B8"/>
    <w:lvl w:ilvl="0" w:tplc="BA4A2B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2690DD7A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173253E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1C149242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514065E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826ABA4C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A73C38F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64C6946E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DFC06158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2">
    <w:nsid w:val="0880476C"/>
    <w:multiLevelType w:val="hybridMultilevel"/>
    <w:tmpl w:val="8F4A8CA4"/>
    <w:lvl w:ilvl="0" w:tplc="175A4E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E19E0B0E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8A044B16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1B5CF8C8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BAC4AB36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C0702092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DF36A93E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61A0D28A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A7E8F56E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3">
    <w:nsid w:val="1476334F"/>
    <w:multiLevelType w:val="hybridMultilevel"/>
    <w:tmpl w:val="54DE4D68"/>
    <w:lvl w:ilvl="0" w:tplc="0A9EA0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E2EABB20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5E963E1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221260D4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149AB078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921263C2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6DBAE93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6622A926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A0DEDE1A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4">
    <w:nsid w:val="1A3464D0"/>
    <w:multiLevelType w:val="hybridMultilevel"/>
    <w:tmpl w:val="04D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12E6"/>
    <w:multiLevelType w:val="hybridMultilevel"/>
    <w:tmpl w:val="83361488"/>
    <w:lvl w:ilvl="0" w:tplc="F1561BC0">
      <w:start w:val="1"/>
      <w:numFmt w:val="bullet"/>
      <w:lvlText w:val=""/>
      <w:lvlJc w:val="left"/>
      <w:pPr>
        <w:ind w:left="771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FDECEC94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6DF02B98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E6328CA8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6988E17A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8C52BC68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5238A5FC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4B0A0D44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4E4651D0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6">
    <w:nsid w:val="1B4A1F79"/>
    <w:multiLevelType w:val="hybridMultilevel"/>
    <w:tmpl w:val="1F8C8314"/>
    <w:lvl w:ilvl="0" w:tplc="38346D0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C85E5C50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BF06CD06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1BEC7C20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335E00D6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80C20406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9BC41828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1B4CA01A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74D489F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7">
    <w:nsid w:val="1F983F19"/>
    <w:multiLevelType w:val="hybridMultilevel"/>
    <w:tmpl w:val="A9F0E69C"/>
    <w:lvl w:ilvl="0" w:tplc="A69C635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D2F6B35A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EF92600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27428684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E1064192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0248C73A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9ECA391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3DC400EE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E646C3A8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8">
    <w:nsid w:val="2205564D"/>
    <w:multiLevelType w:val="hybridMultilevel"/>
    <w:tmpl w:val="3416A6CC"/>
    <w:lvl w:ilvl="0" w:tplc="93E2E2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C6E2E2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C68E89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06006C7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0D0A941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CC5446A6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D2E2CA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8E469CC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C75CCDA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9">
    <w:nsid w:val="255738C8"/>
    <w:multiLevelType w:val="hybridMultilevel"/>
    <w:tmpl w:val="0E7615CA"/>
    <w:lvl w:ilvl="0" w:tplc="61428504">
      <w:start w:val="1"/>
      <w:numFmt w:val="bullet"/>
      <w:lvlText w:val=""/>
      <w:lvlJc w:val="left"/>
      <w:pPr>
        <w:ind w:left="771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51DAB036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94620114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C6A06D4A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2B26CC42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B7D02BFC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C4C67CCE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8128832A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57B092CA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10">
    <w:nsid w:val="259575B8"/>
    <w:multiLevelType w:val="hybridMultilevel"/>
    <w:tmpl w:val="7F881A1E"/>
    <w:lvl w:ilvl="0" w:tplc="6DE2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9E528B"/>
    <w:multiLevelType w:val="hybridMultilevel"/>
    <w:tmpl w:val="DCBCC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401B"/>
    <w:multiLevelType w:val="hybridMultilevel"/>
    <w:tmpl w:val="99609870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76"/>
        <w:sz w:val="20"/>
        <w:szCs w:val="20"/>
      </w:rPr>
    </w:lvl>
    <w:lvl w:ilvl="1" w:tplc="2410FD4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7FA545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722A3A20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43DE0EB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1458CF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310CE1B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DBCEF2F8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D222DC7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3">
    <w:nsid w:val="6071079D"/>
    <w:multiLevelType w:val="hybridMultilevel"/>
    <w:tmpl w:val="AB3CA11E"/>
    <w:lvl w:ilvl="0" w:tplc="8C3419D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D4E63620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CDA0F44E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E6981938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EF22A224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A75CE524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2A405A70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FAC4E678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1A08059A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14">
    <w:nsid w:val="62965A5D"/>
    <w:multiLevelType w:val="hybridMultilevel"/>
    <w:tmpl w:val="C032B0EC"/>
    <w:lvl w:ilvl="0" w:tplc="CBD66602">
      <w:start w:val="1"/>
      <w:numFmt w:val="bullet"/>
      <w:lvlText w:val=""/>
      <w:lvlJc w:val="left"/>
      <w:pPr>
        <w:ind w:left="771" w:hanging="363"/>
      </w:pPr>
      <w:rPr>
        <w:rFonts w:ascii="Symbol" w:eastAsia="Symbol" w:hAnsi="Symbol" w:hint="default"/>
        <w:w w:val="76"/>
        <w:sz w:val="20"/>
        <w:szCs w:val="20"/>
      </w:rPr>
    </w:lvl>
    <w:lvl w:ilvl="1" w:tplc="C6765408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2" w:tplc="137E3300">
      <w:start w:val="1"/>
      <w:numFmt w:val="bullet"/>
      <w:lvlText w:val="•"/>
      <w:lvlJc w:val="left"/>
      <w:pPr>
        <w:ind w:left="3722" w:hanging="363"/>
      </w:pPr>
      <w:rPr>
        <w:rFonts w:hint="default"/>
      </w:rPr>
    </w:lvl>
    <w:lvl w:ilvl="3" w:tplc="F1D2BEA8">
      <w:start w:val="1"/>
      <w:numFmt w:val="bullet"/>
      <w:lvlText w:val="•"/>
      <w:lvlJc w:val="left"/>
      <w:pPr>
        <w:ind w:left="5197" w:hanging="363"/>
      </w:pPr>
      <w:rPr>
        <w:rFonts w:hint="default"/>
      </w:rPr>
    </w:lvl>
    <w:lvl w:ilvl="4" w:tplc="ADAE5D94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5" w:tplc="4B4C3126">
      <w:start w:val="1"/>
      <w:numFmt w:val="bullet"/>
      <w:lvlText w:val="•"/>
      <w:lvlJc w:val="left"/>
      <w:pPr>
        <w:ind w:left="8147" w:hanging="363"/>
      </w:pPr>
      <w:rPr>
        <w:rFonts w:hint="default"/>
      </w:rPr>
    </w:lvl>
    <w:lvl w:ilvl="6" w:tplc="E496030A">
      <w:start w:val="1"/>
      <w:numFmt w:val="bullet"/>
      <w:lvlText w:val="•"/>
      <w:lvlJc w:val="left"/>
      <w:pPr>
        <w:ind w:left="9622" w:hanging="363"/>
      </w:pPr>
      <w:rPr>
        <w:rFonts w:hint="default"/>
      </w:rPr>
    </w:lvl>
    <w:lvl w:ilvl="7" w:tplc="F48A03A6">
      <w:start w:val="1"/>
      <w:numFmt w:val="bullet"/>
      <w:lvlText w:val="•"/>
      <w:lvlJc w:val="left"/>
      <w:pPr>
        <w:ind w:left="11098" w:hanging="363"/>
      </w:pPr>
      <w:rPr>
        <w:rFonts w:hint="default"/>
      </w:rPr>
    </w:lvl>
    <w:lvl w:ilvl="8" w:tplc="71B6E524">
      <w:start w:val="1"/>
      <w:numFmt w:val="bullet"/>
      <w:lvlText w:val="•"/>
      <w:lvlJc w:val="left"/>
      <w:pPr>
        <w:ind w:left="12573" w:hanging="363"/>
      </w:pPr>
      <w:rPr>
        <w:rFonts w:hint="default"/>
      </w:rPr>
    </w:lvl>
  </w:abstractNum>
  <w:abstractNum w:abstractNumId="15">
    <w:nsid w:val="62B50D90"/>
    <w:multiLevelType w:val="hybridMultilevel"/>
    <w:tmpl w:val="16AAF6EE"/>
    <w:lvl w:ilvl="0" w:tplc="0C090001">
      <w:start w:val="1"/>
      <w:numFmt w:val="bullet"/>
      <w:lvlText w:val=""/>
      <w:lvlJc w:val="left"/>
      <w:pPr>
        <w:ind w:left="771" w:hanging="361"/>
      </w:pPr>
      <w:rPr>
        <w:rFonts w:ascii="Symbol" w:hAnsi="Symbol" w:hint="default"/>
        <w:w w:val="76"/>
        <w:sz w:val="20"/>
        <w:szCs w:val="20"/>
      </w:rPr>
    </w:lvl>
    <w:lvl w:ilvl="1" w:tplc="FDECEC94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6DF02B98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E6328CA8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6988E17A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8C52BC68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5238A5FC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4B0A0D44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4E4651D0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16">
    <w:nsid w:val="6E4F2CB6"/>
    <w:multiLevelType w:val="hybridMultilevel"/>
    <w:tmpl w:val="E7822C3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5AA4E96"/>
    <w:multiLevelType w:val="hybridMultilevel"/>
    <w:tmpl w:val="46D6164C"/>
    <w:lvl w:ilvl="0" w:tplc="D58AC85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6BF0579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E500BED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93802A50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C90C5C9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3E0E11CE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59D012F6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A894D1D6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7E00413E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18">
    <w:nsid w:val="765A39F6"/>
    <w:multiLevelType w:val="hybridMultilevel"/>
    <w:tmpl w:val="7EA4EFAE"/>
    <w:lvl w:ilvl="0" w:tplc="79A6606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114E3AA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33D8487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DCB45EF6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6CCC651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B13CD214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FB5A4BC4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2F16ABC8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9D4CFB8E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19">
    <w:nsid w:val="77525CF9"/>
    <w:multiLevelType w:val="hybridMultilevel"/>
    <w:tmpl w:val="29063E06"/>
    <w:lvl w:ilvl="0" w:tplc="D26AEC0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4AE325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08AAA55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AE28E448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60C26084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FF04D20C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C862EC6A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47423EA4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A560CD14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20">
    <w:nsid w:val="782E47C4"/>
    <w:multiLevelType w:val="hybridMultilevel"/>
    <w:tmpl w:val="BEC87298"/>
    <w:lvl w:ilvl="0" w:tplc="945C0E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1768725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76C9C6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637AB06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E8D0F37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D22A50B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06AA2E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0CB6E7D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F642D4F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21">
    <w:nsid w:val="78634336"/>
    <w:multiLevelType w:val="hybridMultilevel"/>
    <w:tmpl w:val="4E84B61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CED5A73"/>
    <w:multiLevelType w:val="hybridMultilevel"/>
    <w:tmpl w:val="77A0CA80"/>
    <w:lvl w:ilvl="0" w:tplc="28B2B8E0">
      <w:start w:val="1"/>
      <w:numFmt w:val="bullet"/>
      <w:lvlText w:val=""/>
      <w:lvlJc w:val="left"/>
      <w:pPr>
        <w:ind w:left="771" w:hanging="363"/>
      </w:pPr>
      <w:rPr>
        <w:rFonts w:ascii="Symbol" w:eastAsia="Symbol" w:hAnsi="Symbol" w:hint="default"/>
        <w:w w:val="76"/>
        <w:sz w:val="20"/>
        <w:szCs w:val="20"/>
      </w:rPr>
    </w:lvl>
    <w:lvl w:ilvl="1" w:tplc="13340566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2" w:tplc="8C32EF74">
      <w:start w:val="1"/>
      <w:numFmt w:val="bullet"/>
      <w:lvlText w:val="•"/>
      <w:lvlJc w:val="left"/>
      <w:pPr>
        <w:ind w:left="3722" w:hanging="363"/>
      </w:pPr>
      <w:rPr>
        <w:rFonts w:hint="default"/>
      </w:rPr>
    </w:lvl>
    <w:lvl w:ilvl="3" w:tplc="B3EE2DCE">
      <w:start w:val="1"/>
      <w:numFmt w:val="bullet"/>
      <w:lvlText w:val="•"/>
      <w:lvlJc w:val="left"/>
      <w:pPr>
        <w:ind w:left="5197" w:hanging="363"/>
      </w:pPr>
      <w:rPr>
        <w:rFonts w:hint="default"/>
      </w:rPr>
    </w:lvl>
    <w:lvl w:ilvl="4" w:tplc="94202BC0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5" w:tplc="B0262D20">
      <w:start w:val="1"/>
      <w:numFmt w:val="bullet"/>
      <w:lvlText w:val="•"/>
      <w:lvlJc w:val="left"/>
      <w:pPr>
        <w:ind w:left="8147" w:hanging="363"/>
      </w:pPr>
      <w:rPr>
        <w:rFonts w:hint="default"/>
      </w:rPr>
    </w:lvl>
    <w:lvl w:ilvl="6" w:tplc="A80434F0">
      <w:start w:val="1"/>
      <w:numFmt w:val="bullet"/>
      <w:lvlText w:val="•"/>
      <w:lvlJc w:val="left"/>
      <w:pPr>
        <w:ind w:left="9622" w:hanging="363"/>
      </w:pPr>
      <w:rPr>
        <w:rFonts w:hint="default"/>
      </w:rPr>
    </w:lvl>
    <w:lvl w:ilvl="7" w:tplc="2D544512">
      <w:start w:val="1"/>
      <w:numFmt w:val="bullet"/>
      <w:lvlText w:val="•"/>
      <w:lvlJc w:val="left"/>
      <w:pPr>
        <w:ind w:left="11098" w:hanging="363"/>
      </w:pPr>
      <w:rPr>
        <w:rFonts w:hint="default"/>
      </w:rPr>
    </w:lvl>
    <w:lvl w:ilvl="8" w:tplc="546639EE">
      <w:start w:val="1"/>
      <w:numFmt w:val="bullet"/>
      <w:lvlText w:val="•"/>
      <w:lvlJc w:val="left"/>
      <w:pPr>
        <w:ind w:left="12573" w:hanging="36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2"/>
  </w:num>
  <w:num w:numId="5">
    <w:abstractNumId w:val="17"/>
  </w:num>
  <w:num w:numId="6">
    <w:abstractNumId w:val="9"/>
  </w:num>
  <w:num w:numId="7">
    <w:abstractNumId w:val="19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21"/>
  </w:num>
  <w:num w:numId="18">
    <w:abstractNumId w:val="14"/>
  </w:num>
  <w:num w:numId="19">
    <w:abstractNumId w:val="16"/>
  </w:num>
  <w:num w:numId="20">
    <w:abstractNumId w:val="4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B"/>
    <w:rsid w:val="000151DE"/>
    <w:rsid w:val="00090CF4"/>
    <w:rsid w:val="000D4ACE"/>
    <w:rsid w:val="001171ED"/>
    <w:rsid w:val="00135B21"/>
    <w:rsid w:val="00156D66"/>
    <w:rsid w:val="00162E4E"/>
    <w:rsid w:val="00235B47"/>
    <w:rsid w:val="002B17EC"/>
    <w:rsid w:val="002C7C1E"/>
    <w:rsid w:val="002D0325"/>
    <w:rsid w:val="003954BD"/>
    <w:rsid w:val="003A5932"/>
    <w:rsid w:val="003F6601"/>
    <w:rsid w:val="00436483"/>
    <w:rsid w:val="004A3109"/>
    <w:rsid w:val="004E0213"/>
    <w:rsid w:val="00600D16"/>
    <w:rsid w:val="006400C9"/>
    <w:rsid w:val="00665044"/>
    <w:rsid w:val="00682713"/>
    <w:rsid w:val="00693E4D"/>
    <w:rsid w:val="00766C0D"/>
    <w:rsid w:val="00806DC8"/>
    <w:rsid w:val="008566BF"/>
    <w:rsid w:val="00896E5F"/>
    <w:rsid w:val="008A3E0E"/>
    <w:rsid w:val="008A7BF8"/>
    <w:rsid w:val="008B086F"/>
    <w:rsid w:val="00903004"/>
    <w:rsid w:val="009466EB"/>
    <w:rsid w:val="009553F8"/>
    <w:rsid w:val="00A17EDB"/>
    <w:rsid w:val="00A62D7D"/>
    <w:rsid w:val="00B75163"/>
    <w:rsid w:val="00BB58B7"/>
    <w:rsid w:val="00C12A41"/>
    <w:rsid w:val="00C570AB"/>
    <w:rsid w:val="00CF51FA"/>
    <w:rsid w:val="00D1647B"/>
    <w:rsid w:val="00D539F0"/>
    <w:rsid w:val="00D71B01"/>
    <w:rsid w:val="00E0663E"/>
    <w:rsid w:val="00E121A6"/>
    <w:rsid w:val="00E73AAF"/>
    <w:rsid w:val="00F054DA"/>
    <w:rsid w:val="00F1424A"/>
    <w:rsid w:val="00F47C6D"/>
    <w:rsid w:val="00F55F37"/>
    <w:rsid w:val="00F94BF1"/>
    <w:rsid w:val="00FB35DF"/>
    <w:rsid w:val="00FB71FE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47B"/>
  </w:style>
  <w:style w:type="paragraph" w:styleId="Heading1">
    <w:name w:val="heading 1"/>
    <w:basedOn w:val="Normal"/>
    <w:uiPriority w:val="1"/>
    <w:qFormat/>
    <w:rsid w:val="00D1647B"/>
    <w:pPr>
      <w:spacing w:before="74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647B"/>
    <w:pPr>
      <w:ind w:left="4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647B"/>
  </w:style>
  <w:style w:type="paragraph" w:customStyle="1" w:styleId="TableParagraph">
    <w:name w:val="Table Paragraph"/>
    <w:basedOn w:val="Normal"/>
    <w:uiPriority w:val="1"/>
    <w:qFormat/>
    <w:rsid w:val="00D1647B"/>
  </w:style>
  <w:style w:type="paragraph" w:styleId="Header">
    <w:name w:val="header"/>
    <w:basedOn w:val="Normal"/>
    <w:link w:val="HeaderChar"/>
    <w:uiPriority w:val="99"/>
    <w:semiHidden/>
    <w:unhideWhenUsed/>
    <w:rsid w:val="0076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0D"/>
  </w:style>
  <w:style w:type="paragraph" w:styleId="Footer">
    <w:name w:val="footer"/>
    <w:basedOn w:val="Normal"/>
    <w:link w:val="FooterChar"/>
    <w:uiPriority w:val="99"/>
    <w:unhideWhenUsed/>
    <w:rsid w:val="0076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0D"/>
  </w:style>
  <w:style w:type="paragraph" w:styleId="BalloonText">
    <w:name w:val="Balloon Text"/>
    <w:basedOn w:val="Normal"/>
    <w:link w:val="BalloonTextChar"/>
    <w:uiPriority w:val="99"/>
    <w:semiHidden/>
    <w:unhideWhenUsed/>
    <w:rsid w:val="004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47B"/>
  </w:style>
  <w:style w:type="paragraph" w:styleId="Heading1">
    <w:name w:val="heading 1"/>
    <w:basedOn w:val="Normal"/>
    <w:uiPriority w:val="1"/>
    <w:qFormat/>
    <w:rsid w:val="00D1647B"/>
    <w:pPr>
      <w:spacing w:before="74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647B"/>
    <w:pPr>
      <w:ind w:left="4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647B"/>
  </w:style>
  <w:style w:type="paragraph" w:customStyle="1" w:styleId="TableParagraph">
    <w:name w:val="Table Paragraph"/>
    <w:basedOn w:val="Normal"/>
    <w:uiPriority w:val="1"/>
    <w:qFormat/>
    <w:rsid w:val="00D1647B"/>
  </w:style>
  <w:style w:type="paragraph" w:styleId="Header">
    <w:name w:val="header"/>
    <w:basedOn w:val="Normal"/>
    <w:link w:val="HeaderChar"/>
    <w:uiPriority w:val="99"/>
    <w:semiHidden/>
    <w:unhideWhenUsed/>
    <w:rsid w:val="0076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0D"/>
  </w:style>
  <w:style w:type="paragraph" w:styleId="Footer">
    <w:name w:val="footer"/>
    <w:basedOn w:val="Normal"/>
    <w:link w:val="FooterChar"/>
    <w:uiPriority w:val="99"/>
    <w:unhideWhenUsed/>
    <w:rsid w:val="0076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0D"/>
  </w:style>
  <w:style w:type="paragraph" w:styleId="BalloonText">
    <w:name w:val="Balloon Text"/>
    <w:basedOn w:val="Normal"/>
    <w:link w:val="BalloonTextChar"/>
    <w:uiPriority w:val="99"/>
    <w:semiHidden/>
    <w:unhideWhenUsed/>
    <w:rsid w:val="004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A9E6-B56B-44DF-9E22-47298F2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Office Equipment – printer, photocopier, shredder &amp; facsimile unit</vt:lpstr>
    </vt:vector>
  </TitlesOfParts>
  <Company>TOSHIBA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Office Equipment – printer, photocopier, shredder &amp; facsimile unit</dc:title>
  <dc:creator>Industry &amp; Investment NSW</dc:creator>
  <cp:lastModifiedBy>MSSA Administrator</cp:lastModifiedBy>
  <cp:revision>2</cp:revision>
  <dcterms:created xsi:type="dcterms:W3CDTF">2018-10-05T00:43:00Z</dcterms:created>
  <dcterms:modified xsi:type="dcterms:W3CDTF">2018-10-05T00:43:00Z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2009-09-02T00:00:00Z</vt:filetime>
  </property>
  <property fmtid="{D5CDD505-2E9C-101B-9397-08002B2CF9AE}" pid="3" name="LastSaved">
    <vt:filetime>2013-11-28T00:00:00Z</vt:filetime>
  </property>
</Properties>
</file>