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4" w:rsidRDefault="00785724">
      <w:pPr>
        <w:widowControl w:val="0"/>
        <w:tabs>
          <w:tab w:val="center" w:pos="5820"/>
        </w:tabs>
        <w:spacing w:line="268" w:lineRule="exact"/>
        <w:rPr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8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18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24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Harvey, Danielle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242047" w:rsidRDefault="00242047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Vidura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Kimberley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Henley Beach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7</w:t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9</w:t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Muller, Rebecca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75</w:t>
      </w:r>
    </w:p>
    <w:p w:rsidR="00A475CA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0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25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29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Lynch, Su</w:t>
      </w:r>
      <w:r>
        <w:rPr>
          <w:rFonts w:ascii="Cambria" w:hAnsi="Cambria" w:cs="Cambria"/>
          <w:color w:val="000000"/>
          <w:sz w:val="24"/>
          <w:szCs w:val="24"/>
          <w:lang w:val="en-AU"/>
        </w:rPr>
        <w:noBreakHyphen/>
        <w:t>Sim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78</w:t>
      </w:r>
    </w:p>
    <w:p w:rsidR="00AF6830" w:rsidRDefault="00AF6830" w:rsidP="00AF6830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Geelen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Danielle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49</w:t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Smith, Bethany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25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A</w:t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quadome</w:t>
      </w:r>
      <w:proofErr w:type="spellEnd"/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 xml:space="preserve"> Otters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47</w:t>
      </w:r>
    </w:p>
    <w:p w:rsidR="00264748" w:rsidRDefault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30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34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64748" w:rsidRDefault="00264748" w:rsidP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Beames, Melissa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34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76</w:t>
      </w:r>
    </w:p>
    <w:p w:rsidR="00264748" w:rsidRDefault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64748" w:rsidRDefault="00264748" w:rsidP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Whaites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Katherine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73</w:t>
      </w:r>
    </w:p>
    <w:p w:rsidR="00264748" w:rsidRDefault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Smith, Charlene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35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39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Mentha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Karen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AF6830" w:rsidRDefault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64748" w:rsidRDefault="00264748" w:rsidP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Brown, Erin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78</w:t>
      </w:r>
    </w:p>
    <w:p w:rsidR="00264748" w:rsidRDefault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Stead, Lisa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35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Noarlunga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AF6830">
        <w:rPr>
          <w:rFonts w:ascii="Cambria" w:hAnsi="Cambria" w:cs="Cambria"/>
          <w:color w:val="000000"/>
          <w:sz w:val="24"/>
          <w:szCs w:val="24"/>
          <w:lang w:val="en-AU"/>
        </w:rPr>
        <w:t>59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40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44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AF6830" w:rsidRDefault="00AF6830" w:rsidP="00AF6830">
      <w:pPr>
        <w:widowControl w:val="0"/>
        <w:spacing w:line="154" w:lineRule="exact"/>
        <w:rPr>
          <w:lang w:val="en-AU"/>
        </w:rPr>
      </w:pPr>
    </w:p>
    <w:p w:rsidR="00AF6830" w:rsidRDefault="00AF6830" w:rsidP="00AF6830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AF6830" w:rsidRDefault="00AF6830" w:rsidP="00AF6830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Schwedat, Anke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40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AF6830" w:rsidRDefault="00AF6830" w:rsidP="00AF6830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AF6830" w:rsidRDefault="00AF6830" w:rsidP="00AF6830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Thorpe, Rachel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43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49</w:t>
      </w:r>
    </w:p>
    <w:p w:rsidR="00334648" w:rsidRDefault="00334648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45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49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Varney, Josephine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47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Henley Beach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Paay, Rebecca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46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64748" w:rsidRDefault="00264748" w:rsidP="0026474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Brown, Deborah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47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75</w:t>
      </w:r>
    </w:p>
    <w:p w:rsidR="00264748" w:rsidRDefault="00264748" w:rsidP="00BB583D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3F79B5" w:rsidRDefault="003F79B5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3F79B5" w:rsidRDefault="003F79B5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3F79B5" w:rsidRDefault="003F79B5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3F79B5" w:rsidRDefault="003F79B5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3F79B5" w:rsidRDefault="003F79B5">
      <w:pPr>
        <w:widowControl w:val="0"/>
        <w:tabs>
          <w:tab w:val="center" w:pos="5820"/>
        </w:tabs>
        <w:spacing w:line="264" w:lineRule="exact"/>
        <w:rPr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50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54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Palmer</w:t>
      </w:r>
      <w:r>
        <w:rPr>
          <w:rFonts w:ascii="Cambria" w:hAnsi="Cambria" w:cs="Cambria"/>
          <w:color w:val="000000"/>
          <w:sz w:val="24"/>
          <w:szCs w:val="24"/>
          <w:lang w:val="en-AU"/>
        </w:rPr>
        <w:noBreakHyphen/>
        <w:t>White, Stephanie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54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BB583D">
        <w:rPr>
          <w:rFonts w:ascii="Cambria" w:hAnsi="Cambria" w:cs="Cambria"/>
          <w:color w:val="000000"/>
          <w:sz w:val="24"/>
          <w:szCs w:val="24"/>
          <w:lang w:val="en-AU"/>
        </w:rPr>
        <w:t>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Beaver, Sharon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264748">
        <w:rPr>
          <w:rFonts w:ascii="Cambria" w:hAnsi="Cambria" w:cs="Cambria"/>
          <w:color w:val="000000"/>
          <w:sz w:val="24"/>
          <w:szCs w:val="24"/>
          <w:lang w:val="en-AU"/>
        </w:rPr>
        <w:t>7</w:t>
      </w:r>
      <w:r w:rsidR="00BB583D">
        <w:rPr>
          <w:rFonts w:ascii="Cambria" w:hAnsi="Cambria" w:cs="Cambria"/>
          <w:color w:val="000000"/>
          <w:sz w:val="24"/>
          <w:szCs w:val="24"/>
          <w:lang w:val="en-AU"/>
        </w:rPr>
        <w:t>9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D470A8" w:rsidRDefault="00D470A8" w:rsidP="00D470A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Brown, 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Yumi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Aquadome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Otters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72</w:t>
      </w:r>
    </w:p>
    <w:p w:rsidR="00D470A8" w:rsidRDefault="00D470A8" w:rsidP="00D470A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55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59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Sutcliffe, Joanne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Henley Beach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D470A8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D470A8" w:rsidRDefault="00D470A8" w:rsidP="00D470A8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Beames, Leanne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68</w:t>
      </w:r>
    </w:p>
    <w:p w:rsidR="00D470A8" w:rsidRDefault="00D470A8" w:rsidP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17350B" w:rsidRDefault="0017350B" w:rsidP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D470A8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Bradley, Jenny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57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D470A8">
        <w:rPr>
          <w:rFonts w:ascii="Cambria" w:hAnsi="Cambria" w:cs="Cambria"/>
          <w:color w:val="000000"/>
          <w:sz w:val="24"/>
          <w:szCs w:val="24"/>
          <w:lang w:val="en-AU"/>
        </w:rPr>
        <w:t>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7</w:t>
      </w:r>
    </w:p>
    <w:p w:rsidR="0017350B" w:rsidRDefault="0017350B" w:rsidP="0017350B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17350B" w:rsidRDefault="0017350B" w:rsidP="0017350B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60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64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Heffernan, Maryanne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Wareing, Deborah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76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O'Connell, Leonie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Adelaide Masters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7</w:t>
      </w:r>
      <w:r w:rsidR="0017350B">
        <w:rPr>
          <w:rFonts w:ascii="Cambria" w:hAnsi="Cambria" w:cs="Cambria"/>
          <w:color w:val="000000"/>
          <w:sz w:val="24"/>
          <w:szCs w:val="24"/>
          <w:lang w:val="en-AU"/>
        </w:rPr>
        <w:t>6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65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69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Carter, Terry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Bell, Janet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Aquadome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Otters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7</w:t>
      </w:r>
      <w:r w:rsidR="0017350B">
        <w:rPr>
          <w:rFonts w:ascii="Cambria" w:hAnsi="Cambria" w:cs="Cambria"/>
          <w:color w:val="000000"/>
          <w:sz w:val="24"/>
          <w:szCs w:val="24"/>
          <w:lang w:val="en-AU"/>
        </w:rPr>
        <w:t>8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17350B" w:rsidRDefault="0017350B" w:rsidP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Burns, Heather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67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1D4629">
        <w:rPr>
          <w:rFonts w:ascii="Cambria" w:hAnsi="Cambria" w:cs="Cambria"/>
          <w:color w:val="000000"/>
          <w:sz w:val="24"/>
          <w:szCs w:val="24"/>
          <w:lang w:val="en-AU"/>
        </w:rPr>
        <w:t>71</w:t>
      </w:r>
    </w:p>
    <w:p w:rsidR="0017350B" w:rsidRDefault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70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74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Mulqueen, Jennifer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5B3E74" w:rsidRDefault="005B3E74" w:rsidP="005B3E74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Goalder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Adele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Tea Tree Gully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72</w:t>
      </w:r>
    </w:p>
    <w:p w:rsidR="005B3E74" w:rsidRDefault="005B3E74" w:rsidP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17350B" w:rsidRDefault="0017350B" w:rsidP="0017350B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</w:t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Reddecliffe, Karin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70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Great Southern Swimming Club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58</w:t>
      </w:r>
    </w:p>
    <w:p w:rsidR="0017350B" w:rsidRDefault="0017350B" w:rsidP="0017350B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17350B" w:rsidRDefault="0017350B" w:rsidP="0017350B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75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79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Page, Joy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76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Lambert, Val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Atlantis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58</w:t>
      </w:r>
    </w:p>
    <w:p w:rsidR="00BB583D" w:rsidRDefault="00BB583D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BB583D" w:rsidRDefault="00BB583D" w:rsidP="00BB583D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  <w:lang w:val="en-AU"/>
        </w:rPr>
        <w:t>Mykyta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en-AU"/>
        </w:rPr>
        <w:t>, Jan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77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29</w:t>
      </w:r>
    </w:p>
    <w:p w:rsidR="005B3E74" w:rsidRDefault="005B3E74" w:rsidP="005B3E74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lang w:val="en-AU"/>
        </w:rPr>
      </w:pPr>
    </w:p>
    <w:p w:rsidR="005B3E74" w:rsidRDefault="005B3E74" w:rsidP="00BB583D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bookmarkStart w:id="0" w:name="_GoBack"/>
      <w:bookmarkEnd w:id="0"/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80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84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Pearce, Barbara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81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8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p w:rsidR="005B3E74" w:rsidRDefault="005B3E74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5B3E74" w:rsidRDefault="005B3E74" w:rsidP="005B3E74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2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Ross, Diane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83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Marion Masters Swimming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10</w:t>
      </w:r>
    </w:p>
    <w:p w:rsidR="00BB583D" w:rsidRDefault="00BB583D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</w:p>
    <w:p w:rsidR="00242047" w:rsidRDefault="00242047">
      <w:pPr>
        <w:widowControl w:val="0"/>
        <w:tabs>
          <w:tab w:val="center" w:pos="5820"/>
        </w:tabs>
        <w:spacing w:line="264" w:lineRule="exact"/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t>85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89 Women </w:t>
      </w:r>
      <w:r>
        <w:rPr>
          <w:rFonts w:ascii="Cambria" w:hAnsi="Cambria" w:cs="Cambria"/>
          <w:b/>
          <w:bCs/>
          <w:color w:val="000000"/>
          <w:sz w:val="22"/>
          <w:szCs w:val="22"/>
          <w:lang w:val="en-AU"/>
        </w:rPr>
        <w:noBreakHyphen/>
        <w:t xml:space="preserve"> Individual Scores</w:t>
      </w:r>
    </w:p>
    <w:p w:rsidR="00242047" w:rsidRDefault="00242047">
      <w:pPr>
        <w:widowControl w:val="0"/>
        <w:spacing w:line="154" w:lineRule="exact"/>
        <w:rPr>
          <w:lang w:val="en-AU"/>
        </w:rPr>
      </w:pPr>
    </w:p>
    <w:p w:rsidR="00242047" w:rsidRDefault="00242047">
      <w:pPr>
        <w:widowControl w:val="0"/>
        <w:tabs>
          <w:tab w:val="right" w:pos="840"/>
          <w:tab w:val="left" w:pos="1080"/>
          <w:tab w:val="right" w:pos="5280"/>
          <w:tab w:val="left" w:pos="5520"/>
          <w:tab w:val="left" w:pos="9960"/>
        </w:tabs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Place</w:t>
      </w:r>
      <w:r>
        <w:rPr>
          <w:rFonts w:ascii="Cambria" w:hAnsi="Cambria" w:cs="Cambria"/>
          <w:b/>
          <w:bCs/>
          <w:color w:val="000000"/>
          <w:lang w:val="en-AU"/>
        </w:rPr>
        <w:tab/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>Points</w:t>
      </w:r>
    </w:p>
    <w:p w:rsidR="00242047" w:rsidRDefault="00242047">
      <w:pPr>
        <w:widowControl w:val="0"/>
        <w:tabs>
          <w:tab w:val="left" w:pos="10440"/>
        </w:tabs>
        <w:spacing w:line="144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left" w:pos="10426"/>
        </w:tabs>
        <w:spacing w:line="100" w:lineRule="exact"/>
        <w:rPr>
          <w:lang w:val="en-AU"/>
        </w:rPr>
      </w:pPr>
      <w:r>
        <w:rPr>
          <w:lang w:val="en-AU"/>
        </w:rPr>
        <w:tab/>
      </w:r>
    </w:p>
    <w:p w:rsidR="00242047" w:rsidRDefault="00242047">
      <w:pPr>
        <w:widowControl w:val="0"/>
        <w:tabs>
          <w:tab w:val="right" w:pos="826"/>
          <w:tab w:val="left" w:pos="1080"/>
          <w:tab w:val="right" w:pos="5280"/>
          <w:tab w:val="left" w:pos="5520"/>
          <w:tab w:val="right" w:pos="10440"/>
        </w:tabs>
        <w:spacing w:line="240" w:lineRule="exact"/>
        <w:rPr>
          <w:rFonts w:ascii="Cambria" w:hAnsi="Cambria" w:cs="Cambria"/>
          <w:color w:val="000000"/>
          <w:sz w:val="24"/>
          <w:szCs w:val="24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24"/>
          <w:szCs w:val="24"/>
          <w:lang w:val="en-AU"/>
        </w:rPr>
        <w:t xml:space="preserve"> 1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Armstrong, Margaret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 xml:space="preserve"> 85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  <w:t>Noarlunga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ab/>
      </w:r>
      <w:r w:rsidR="005B3E74">
        <w:rPr>
          <w:rFonts w:ascii="Cambria" w:hAnsi="Cambria" w:cs="Cambria"/>
          <w:color w:val="000000"/>
          <w:sz w:val="24"/>
          <w:szCs w:val="24"/>
          <w:lang w:val="en-AU"/>
        </w:rPr>
        <w:t>7</w:t>
      </w:r>
      <w:r>
        <w:rPr>
          <w:rFonts w:ascii="Cambria" w:hAnsi="Cambria" w:cs="Cambria"/>
          <w:color w:val="000000"/>
          <w:sz w:val="24"/>
          <w:szCs w:val="24"/>
          <w:lang w:val="en-AU"/>
        </w:rPr>
        <w:t>0</w:t>
      </w:r>
    </w:p>
    <w:sectPr w:rsidR="00242047">
      <w:headerReference w:type="default" r:id="rId7"/>
      <w:pgSz w:w="11906" w:h="16838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24" w:rsidRDefault="00933C24">
      <w:r>
        <w:separator/>
      </w:r>
    </w:p>
  </w:endnote>
  <w:endnote w:type="continuationSeparator" w:id="0">
    <w:p w:rsidR="00933C24" w:rsidRDefault="009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24" w:rsidRDefault="00933C24">
      <w:r>
        <w:separator/>
      </w:r>
    </w:p>
  </w:footnote>
  <w:footnote w:type="continuationSeparator" w:id="0">
    <w:p w:rsidR="00933C24" w:rsidRDefault="0093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47" w:rsidRDefault="00242047">
    <w:pPr>
      <w:pStyle w:val="Style15"/>
      <w:spacing w:line="200" w:lineRule="exact"/>
      <w:rPr>
        <w:rFonts w:ascii="Cambria" w:hAnsi="Cambria" w:cs="Cambria"/>
        <w:color w:val="000000"/>
      </w:rPr>
    </w:pPr>
    <w:r>
      <w:tab/>
    </w:r>
    <w:r>
      <w:rPr>
        <w:rFonts w:ascii="Cambria" w:hAnsi="Cambria" w:cs="Cambria"/>
        <w:color w:val="000000"/>
      </w:rPr>
      <w:t>HY</w:t>
    </w:r>
    <w:r>
      <w:rPr>
        <w:rFonts w:ascii="Cambria" w:hAnsi="Cambria" w:cs="Cambria"/>
        <w:color w:val="000000"/>
      </w:rPr>
      <w:noBreakHyphen/>
      <w:t>TEK's MEET MANAGER 7.0</w:t>
    </w:r>
  </w:p>
  <w:p w:rsidR="00242047" w:rsidRDefault="00242047">
    <w:pPr>
      <w:widowControl w:val="0"/>
      <w:spacing w:line="200" w:lineRule="exact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 xml:space="preserve">SA Aquatic &amp; Leisure Centre </w:t>
    </w:r>
    <w:r>
      <w:rPr>
        <w:rFonts w:ascii="Cambria" w:hAnsi="Cambria" w:cs="Cambria"/>
        <w:color w:val="000000"/>
      </w:rPr>
      <w:noBreakHyphen/>
      <w:t xml:space="preserve"> Site License</w:t>
    </w:r>
  </w:p>
  <w:p w:rsidR="00242047" w:rsidRDefault="00242047">
    <w:pPr>
      <w:pStyle w:val="Style16"/>
      <w:spacing w:line="266" w:lineRule="exact"/>
      <w:rPr>
        <w:rFonts w:ascii="Cambria" w:hAnsi="Cambria" w:cs="Cambria"/>
        <w:b/>
        <w:bCs/>
        <w:color w:val="000000"/>
        <w:sz w:val="24"/>
        <w:szCs w:val="24"/>
      </w:rPr>
    </w:pPr>
    <w:r>
      <w:tab/>
    </w:r>
    <w:r>
      <w:rPr>
        <w:rFonts w:ascii="Cambria" w:hAnsi="Cambria" w:cs="Cambria"/>
        <w:b/>
        <w:bCs/>
        <w:color w:val="000000"/>
        <w:sz w:val="24"/>
        <w:szCs w:val="24"/>
      </w:rPr>
      <w:t xml:space="preserve">MSSA Interclub </w:t>
    </w:r>
    <w:r w:rsidR="00AF6830">
      <w:rPr>
        <w:rFonts w:ascii="Cambria" w:hAnsi="Cambria" w:cs="Cambria"/>
        <w:b/>
        <w:bCs/>
        <w:color w:val="000000"/>
        <w:sz w:val="24"/>
        <w:szCs w:val="24"/>
      </w:rPr>
      <w:t>Series</w:t>
    </w:r>
  </w:p>
  <w:p w:rsidR="00242047" w:rsidRDefault="00242047">
    <w:pPr>
      <w:pStyle w:val="Style16"/>
      <w:spacing w:line="288" w:lineRule="exact"/>
      <w:rPr>
        <w:rFonts w:ascii="Cambria" w:hAnsi="Cambria" w:cs="Cambria"/>
        <w:b/>
        <w:bCs/>
        <w:color w:val="000000"/>
        <w:sz w:val="24"/>
        <w:szCs w:val="24"/>
      </w:rPr>
    </w:pPr>
    <w:r>
      <w:tab/>
    </w:r>
    <w:r w:rsidR="00AF6830">
      <w:rPr>
        <w:rFonts w:ascii="Cambria" w:hAnsi="Cambria" w:cs="Cambria"/>
        <w:b/>
        <w:bCs/>
        <w:color w:val="000000"/>
        <w:sz w:val="24"/>
        <w:szCs w:val="24"/>
      </w:rPr>
      <w:t>Female I</w:t>
    </w:r>
    <w:r>
      <w:rPr>
        <w:rFonts w:ascii="Cambria" w:hAnsi="Cambria" w:cs="Cambria"/>
        <w:b/>
        <w:bCs/>
        <w:color w:val="000000"/>
        <w:sz w:val="24"/>
        <w:szCs w:val="24"/>
      </w:rPr>
      <w:t>ndividual Rankings</w:t>
    </w:r>
  </w:p>
  <w:p w:rsidR="00242047" w:rsidRDefault="00242047">
    <w:pPr>
      <w:widowControl w:val="0"/>
      <w:spacing w:line="5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56"/>
    <w:rsid w:val="00166D3B"/>
    <w:rsid w:val="0017350B"/>
    <w:rsid w:val="001B377D"/>
    <w:rsid w:val="001D4629"/>
    <w:rsid w:val="00242047"/>
    <w:rsid w:val="00264748"/>
    <w:rsid w:val="003303A9"/>
    <w:rsid w:val="00334648"/>
    <w:rsid w:val="00375DAD"/>
    <w:rsid w:val="003F79B5"/>
    <w:rsid w:val="005B3E74"/>
    <w:rsid w:val="00785724"/>
    <w:rsid w:val="007A5084"/>
    <w:rsid w:val="00933C24"/>
    <w:rsid w:val="00A475CA"/>
    <w:rsid w:val="00AF6830"/>
    <w:rsid w:val="00BB583D"/>
    <w:rsid w:val="00C05E56"/>
    <w:rsid w:val="00D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71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820"/>
      </w:tabs>
    </w:pPr>
  </w:style>
  <w:style w:type="paragraph" w:styleId="Header">
    <w:name w:val="header"/>
    <w:basedOn w:val="Normal"/>
    <w:link w:val="HeaderChar"/>
    <w:uiPriority w:val="99"/>
    <w:unhideWhenUsed/>
    <w:rsid w:val="00C05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E56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05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E56"/>
    <w:rPr>
      <w:rFonts w:ascii="Arial" w:hAnsi="Arial" w:cs="Arial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71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820"/>
      </w:tabs>
    </w:pPr>
  </w:style>
  <w:style w:type="paragraph" w:styleId="Header">
    <w:name w:val="header"/>
    <w:basedOn w:val="Normal"/>
    <w:link w:val="HeaderChar"/>
    <w:uiPriority w:val="99"/>
    <w:unhideWhenUsed/>
    <w:rsid w:val="00C05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E56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05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E56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MSSA Administrator</cp:lastModifiedBy>
  <cp:revision>4</cp:revision>
  <cp:lastPrinted>2018-07-31T01:47:00Z</cp:lastPrinted>
  <dcterms:created xsi:type="dcterms:W3CDTF">2018-08-06T23:30:00Z</dcterms:created>
  <dcterms:modified xsi:type="dcterms:W3CDTF">2018-08-06T23:55:00Z</dcterms:modified>
</cp:coreProperties>
</file>